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21B9C" w:rsidRPr="00CF06BA" w:rsidRDefault="005152C1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sz w:val="28"/>
          <w:szCs w:val="28"/>
        </w:rPr>
        <w:t>Уровень 1</w:t>
      </w:r>
    </w:p>
    <w:p w:rsidR="007C0BFD" w:rsidRPr="00CF06BA" w:rsidRDefault="007C0BFD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sz w:val="28"/>
          <w:szCs w:val="28"/>
          <w:lang w:val="en-US"/>
        </w:rPr>
        <w:t>1.</w:t>
      </w:r>
    </w:p>
    <w:p w:rsidR="005152C1" w:rsidRPr="00CF06BA" w:rsidRDefault="005152C1">
      <w:pPr>
        <w:rPr>
          <w:rFonts w:ascii="Times New Roman" w:hAnsi="Times New Roman" w:cs="Times New Roman"/>
          <w:sz w:val="28"/>
          <w:szCs w:val="28"/>
        </w:rPr>
      </w:pPr>
      <w:r w:rsidRPr="00CF06BA">
        <w:rPr>
          <w:rFonts w:ascii="Times New Roman" w:hAnsi="Times New Roman" w:cs="Times New Roman"/>
          <w:sz w:val="28"/>
          <w:szCs w:val="28"/>
        </w:rPr>
        <w:t>Британский</w:t>
      </w:r>
    </w:p>
    <w:p w:rsidR="005152C1" w:rsidRPr="00CF06BA" w:rsidRDefault="005152C1">
      <w:pPr>
        <w:rPr>
          <w:rFonts w:ascii="Times New Roman" w:hAnsi="Times New Roman" w:cs="Times New Roman"/>
          <w:sz w:val="28"/>
          <w:szCs w:val="28"/>
        </w:rPr>
      </w:pPr>
      <w:r w:rsidRPr="00CF06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198352"/>
            <wp:effectExtent l="1905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98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F06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165989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65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F06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278052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78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2C1" w:rsidRPr="00CF06BA" w:rsidRDefault="005152C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744397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44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2C1" w:rsidRPr="00CF06BA" w:rsidRDefault="005152C1">
      <w:pPr>
        <w:rPr>
          <w:rFonts w:ascii="Times New Roman" w:hAnsi="Times New Roman" w:cs="Times New Roman"/>
          <w:sz w:val="28"/>
          <w:szCs w:val="28"/>
        </w:rPr>
      </w:pPr>
      <w:r w:rsidRPr="00CF06BA">
        <w:rPr>
          <w:rFonts w:ascii="Times New Roman" w:hAnsi="Times New Roman" w:cs="Times New Roman"/>
          <w:sz w:val="28"/>
          <w:szCs w:val="28"/>
        </w:rPr>
        <w:t>Американский</w:t>
      </w:r>
    </w:p>
    <w:p w:rsidR="005152C1" w:rsidRPr="00CF06BA" w:rsidRDefault="005152C1">
      <w:pPr>
        <w:rPr>
          <w:rFonts w:ascii="Times New Roman" w:hAnsi="Times New Roman" w:cs="Times New Roman"/>
          <w:sz w:val="28"/>
          <w:szCs w:val="28"/>
        </w:rPr>
      </w:pPr>
      <w:r w:rsidRPr="00CF06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916627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16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2C1" w:rsidRPr="00CF06BA" w:rsidRDefault="005152C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2543236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43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2C1" w:rsidRPr="00CF06BA" w:rsidRDefault="005152C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311530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11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BFD" w:rsidRPr="00CF06BA" w:rsidRDefault="007C0BF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311530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11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BFD" w:rsidRPr="00CF06BA" w:rsidRDefault="007C0BF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C0BFD" w:rsidRPr="00CF06BA" w:rsidRDefault="007C0BF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C0BFD" w:rsidRPr="00CF06BA" w:rsidRDefault="007C0BF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C0BFD" w:rsidRPr="00CF06BA" w:rsidRDefault="007C0BF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C0BFD" w:rsidRPr="00CF06BA" w:rsidRDefault="007C0BF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C0BFD" w:rsidRPr="00CF06BA" w:rsidRDefault="007C0BF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sz w:val="28"/>
          <w:szCs w:val="28"/>
          <w:lang w:val="en-US"/>
        </w:rPr>
        <w:t>Smoothing</w:t>
      </w:r>
    </w:p>
    <w:p w:rsidR="007C0BFD" w:rsidRPr="00CF06BA" w:rsidRDefault="007C0BF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255328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55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BFD" w:rsidRPr="00CF06BA" w:rsidRDefault="007C0BF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732122"/>
            <wp:effectExtent l="1905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32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BFD" w:rsidRPr="00CF06BA" w:rsidRDefault="007C0BFD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CF06BA">
        <w:rPr>
          <w:rFonts w:ascii="Times New Roman" w:hAnsi="Times New Roman" w:cs="Times New Roman"/>
          <w:color w:val="000000"/>
          <w:sz w:val="28"/>
          <w:szCs w:val="28"/>
        </w:rPr>
        <w:t>При сравнении частот использования слов "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tasty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>", "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delicious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>" и "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yam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yam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" в корпусах британского и американского английского с 1800 по 2008 год с изменением параметра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smoothing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с 3 до 0 вид графика может измениться из-за различий в обработке данных.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Параметр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smoothing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влияет на то, насколько сглаженными будут данные. С увеличением значения параметра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smoothing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график будет более сглаженным и менее подвержен шумам и выбросам. Наоборот, при уменьшении значения параметра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smoothing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данные будут менее сглаженными и более точно отражать фактические значения частот.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Поэтому при изменении параметра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smoothing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с 3 до 0 можно ожидать более резких изменений на графике, что может привести к более выраженным 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lastRenderedPageBreak/>
        <w:t>пикам и провалам в зависимости от конкретных данных частот использования слов в корпусах.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Сглаживание данных - это метод обработки данных, который помогает уменьшить шумы и выбросы в данных, делая их более однородными и легкими для анализа. Сглаживание используется для уменьшения колебаний в данных и выявления общих тенденций или трендов.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Существует несколько методов сглаживания данных, включая скользящее среднее, экспоненциальное сглаживание, полиномиальное сглаживание и другие. Каждый метод имеет свои особенности и подходит для определенных типов данных и целей анализа.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Сглаживание данных может быть полезным при работе с временными рядами, анализе трендов, прогнозировании и других задачах, где важно выделить общие закономерности и уменьшить влияние случайных колебаний.</w:t>
      </w:r>
    </w:p>
    <w:p w:rsidR="007C0BFD" w:rsidRPr="00CF06BA" w:rsidRDefault="007C0BFD">
      <w:pPr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 xml:space="preserve">2. </w:t>
      </w:r>
      <w:r w:rsidRPr="00CF06BA">
        <w:rPr>
          <w:rFonts w:ascii="Times New Roman" w:hAnsi="Times New Roman" w:cs="Times New Roman"/>
          <w:b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5940425" cy="2892899"/>
            <wp:effectExtent l="1905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92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760D" w:rsidRPr="00CF06BA" w:rsidRDefault="00A8760D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2768499"/>
            <wp:effectExtent l="1905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68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760D" w:rsidRPr="00CF06BA" w:rsidRDefault="00A8760D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sz w:val="28"/>
          <w:szCs w:val="28"/>
          <w:lang w:val="en-US"/>
        </w:rPr>
        <w:t>3.</w:t>
      </w:r>
    </w:p>
    <w:p w:rsidR="00A8760D" w:rsidRPr="00CF06BA" w:rsidRDefault="00A8760D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2680412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80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760D" w:rsidRPr="00CF06BA" w:rsidRDefault="00A8760D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2721283"/>
            <wp:effectExtent l="1905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21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760D" w:rsidRPr="00CF06BA" w:rsidRDefault="00A8760D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2642906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42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760D" w:rsidRPr="00CF06BA" w:rsidRDefault="00A8760D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2792448"/>
            <wp:effectExtent l="19050" t="0" r="3175" b="0"/>
            <wp:docPr id="2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92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760D" w:rsidRPr="00CF06BA" w:rsidRDefault="00A8760D">
      <w:pPr>
        <w:rPr>
          <w:rFonts w:ascii="Times New Roman" w:hAnsi="Times New Roman" w:cs="Times New Roman"/>
          <w:b/>
          <w:sz w:val="28"/>
          <w:szCs w:val="28"/>
        </w:rPr>
      </w:pPr>
    </w:p>
    <w:p w:rsidR="00A8760D" w:rsidRPr="00CF06BA" w:rsidRDefault="00A8760D">
      <w:pPr>
        <w:rPr>
          <w:rFonts w:ascii="Times New Roman" w:hAnsi="Times New Roman" w:cs="Times New Roman"/>
          <w:b/>
          <w:sz w:val="28"/>
          <w:szCs w:val="28"/>
        </w:rPr>
      </w:pPr>
    </w:p>
    <w:p w:rsidR="00A8760D" w:rsidRPr="00CF06BA" w:rsidRDefault="00A8760D">
      <w:pPr>
        <w:rPr>
          <w:rFonts w:ascii="Times New Roman" w:hAnsi="Times New Roman" w:cs="Times New Roman"/>
          <w:b/>
          <w:sz w:val="28"/>
          <w:szCs w:val="28"/>
        </w:rPr>
      </w:pPr>
      <w:r w:rsidRPr="00CF06BA">
        <w:rPr>
          <w:rFonts w:ascii="Times New Roman" w:hAnsi="Times New Roman" w:cs="Times New Roman"/>
          <w:b/>
          <w:sz w:val="28"/>
          <w:szCs w:val="28"/>
        </w:rPr>
        <w:t>4.</w:t>
      </w:r>
    </w:p>
    <w:p w:rsidR="00A8760D" w:rsidRPr="00CF06BA" w:rsidRDefault="007E59DC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5853150"/>
            <wp:effectExtent l="1905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5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5276143"/>
            <wp:effectExtent l="1905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76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sz w:val="28"/>
          <w:szCs w:val="28"/>
          <w:lang w:val="en-US"/>
        </w:rPr>
        <w:t>5.</w:t>
      </w:r>
    </w:p>
    <w:p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036170" cy="4690947"/>
            <wp:effectExtent l="1905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670" cy="4692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760D" w:rsidRPr="00CF06BA" w:rsidRDefault="0096785C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4954394" cy="3152078"/>
            <wp:effectExtent l="1905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252" cy="3157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</w:rPr>
      </w:pPr>
      <w:r w:rsidRPr="00CF06BA">
        <w:rPr>
          <w:rFonts w:ascii="Times New Roman" w:hAnsi="Times New Roman" w:cs="Times New Roman"/>
          <w:b/>
          <w:sz w:val="28"/>
          <w:szCs w:val="28"/>
        </w:rPr>
        <w:t>Задания 2.1</w:t>
      </w:r>
    </w:p>
    <w:p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6858699"/>
            <wp:effectExtent l="1905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858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</w:rPr>
      </w:pPr>
    </w:p>
    <w:p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</w:rPr>
      </w:pPr>
    </w:p>
    <w:p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</w:rPr>
      </w:pPr>
    </w:p>
    <w:p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</w:rPr>
      </w:pPr>
    </w:p>
    <w:p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</w:rPr>
      </w:pPr>
    </w:p>
    <w:p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</w:rPr>
      </w:pPr>
    </w:p>
    <w:p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sz w:val="28"/>
          <w:szCs w:val="28"/>
        </w:rPr>
        <w:t xml:space="preserve">2) </w:t>
      </w: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6216002"/>
            <wp:effectExtent l="1905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16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44A" w:rsidRPr="00CF06BA" w:rsidRDefault="0025644A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671897" cy="2527610"/>
            <wp:effectExtent l="1905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956" cy="2527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4413475"/>
            <wp:effectExtent l="1905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1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44A" w:rsidRPr="00CF06BA" w:rsidRDefault="0025644A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924658" cy="3679619"/>
            <wp:effectExtent l="19050" t="0" r="9292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623" cy="3681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4641874"/>
            <wp:effectExtent l="1905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41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44A" w:rsidRPr="00CF06BA" w:rsidRDefault="0025644A">
      <w:pPr>
        <w:rPr>
          <w:rFonts w:ascii="Times New Roman" w:hAnsi="Times New Roman" w:cs="Times New Roman"/>
          <w:b/>
          <w:sz w:val="28"/>
          <w:szCs w:val="28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87909"/>
            <wp:effectExtent l="1905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87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785C" w:rsidRPr="00CF06BA" w:rsidRDefault="0096785C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CF06BA">
        <w:rPr>
          <w:rFonts w:ascii="Times New Roman" w:hAnsi="Times New Roman" w:cs="Times New Roman"/>
          <w:color w:val="000000"/>
          <w:sz w:val="28"/>
          <w:szCs w:val="28"/>
        </w:rPr>
        <w:t>1. Примеры: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Инструмент "Примеры" на сайте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SkeLL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позволяет увидеть, как используется конкретное слово в контексте предложений. Это помогает понять правильный контекст использования слова и его значения. Возможные сферы применения: изучение новых слов, проверка правильности использования слова в контексте, анализ структуры предложений.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2. Сочетаемость слов: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Инструмент "Сочетаемость слов" позволяет увидеть, с какими другими словами часто сочетается данное слово. Это помогает понять, какие слова часто используются вместе </w:t>
      </w:r>
      <w:proofErr w:type="gram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с</w:t>
      </w:r>
      <w:proofErr w:type="gram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данным</w:t>
      </w:r>
      <w:proofErr w:type="gram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и какие фразы или выражения чаще всего встречаются. Возможные сферы применения: составление фраз и выражений, изучение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коллокаций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>, анализ структуры текстов.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3. Похожие слова: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Инструмент "Похожие слова" позволяет найти синонимы, антонимы или другие слова, которые связаны с исходным словом по смыслу или тематике. Это помогает расширить словарный запас, найти подходящие замены или альтернативы при написании текстов. Возможные сферы применения: поиск синонимов и антонимов, расширение словарного запаса, улучшение стиля и качества текстов.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Каждый из этих инструментов может быть полезен при изучении языка, 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lastRenderedPageBreak/>
        <w:t>написании текстов, анализе лингвистических данных и других областях, где требуется работа со словами и текстом</w:t>
      </w:r>
      <w:r w:rsidR="0025644A" w:rsidRPr="00CF06BA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25644A" w:rsidRPr="00CF06BA" w:rsidRDefault="0025644A">
      <w:pPr>
        <w:rPr>
          <w:rFonts w:ascii="Times New Roman" w:hAnsi="Times New Roman" w:cs="Times New Roman"/>
          <w:b/>
          <w:sz w:val="28"/>
          <w:szCs w:val="28"/>
        </w:rPr>
      </w:pPr>
      <w:r w:rsidRPr="00CF06BA">
        <w:rPr>
          <w:rFonts w:ascii="Times New Roman" w:hAnsi="Times New Roman" w:cs="Times New Roman"/>
          <w:b/>
          <w:sz w:val="28"/>
          <w:szCs w:val="28"/>
        </w:rPr>
        <w:t>Что обозначают цифры</w:t>
      </w:r>
    </w:p>
    <w:p w:rsidR="00577F57" w:rsidRPr="00CF06BA" w:rsidRDefault="001F4BD6">
      <w:pPr>
        <w:rPr>
          <w:rFonts w:ascii="Times New Roman" w:hAnsi="Times New Roman" w:cs="Times New Roman"/>
          <w:b/>
          <w:sz w:val="28"/>
          <w:szCs w:val="28"/>
        </w:rPr>
      </w:pPr>
      <w:r w:rsidRPr="00CF06BA">
        <w:rPr>
          <w:rFonts w:ascii="Times New Roman" w:hAnsi="Times New Roman" w:cs="Times New Roman"/>
          <w:b/>
          <w:sz w:val="28"/>
          <w:szCs w:val="28"/>
        </w:rPr>
        <w:t xml:space="preserve">1. </w:t>
      </w:r>
      <w:r w:rsidRPr="00CF06BA">
        <w:rPr>
          <w:rFonts w:ascii="Times New Roman" w:hAnsi="Times New Roman" w:cs="Times New Roman"/>
          <w:sz w:val="28"/>
          <w:szCs w:val="28"/>
        </w:rPr>
        <w:t>Файлы, которые составляют наш корпус.</w:t>
      </w:r>
    </w:p>
    <w:p w:rsidR="0025644A" w:rsidRPr="00CF06BA" w:rsidRDefault="00577F57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06BA">
        <w:rPr>
          <w:rStyle w:val="a6"/>
          <w:rFonts w:ascii="Times New Roman" w:hAnsi="Times New Roman" w:cs="Times New Roman"/>
          <w:sz w:val="28"/>
          <w:szCs w:val="28"/>
          <w:shd w:val="clear" w:color="auto" w:fill="FFFFFF"/>
        </w:rPr>
        <w:t>2.</w:t>
      </w:r>
      <w:r w:rsidR="0025644A" w:rsidRPr="00CF06BA">
        <w:rPr>
          <w:rStyle w:val="a6"/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W</w:t>
      </w:r>
      <w:proofErr w:type="spellStart"/>
      <w:r w:rsidR="0025644A" w:rsidRPr="00CF06BA">
        <w:rPr>
          <w:rStyle w:val="a6"/>
          <w:rFonts w:ascii="Times New Roman" w:hAnsi="Times New Roman" w:cs="Times New Roman"/>
          <w:sz w:val="28"/>
          <w:szCs w:val="28"/>
          <w:shd w:val="clear" w:color="auto" w:fill="FFFFFF"/>
        </w:rPr>
        <w:t>ord</w:t>
      </w:r>
      <w:proofErr w:type="spellEnd"/>
      <w:r w:rsidR="0025644A" w:rsidRPr="00CF06BA">
        <w:rPr>
          <w:rStyle w:val="a6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25644A" w:rsidRPr="00CF06BA">
        <w:rPr>
          <w:rStyle w:val="a6"/>
          <w:rFonts w:ascii="Times New Roman" w:hAnsi="Times New Roman" w:cs="Times New Roman"/>
          <w:sz w:val="28"/>
          <w:szCs w:val="28"/>
          <w:shd w:val="clear" w:color="auto" w:fill="FFFFFF"/>
        </w:rPr>
        <w:t>list</w:t>
      </w:r>
      <w:proofErr w:type="spellEnd"/>
      <w:r w:rsidR="0025644A" w:rsidRPr="00CF06BA">
        <w:rPr>
          <w:rFonts w:ascii="Times New Roman" w:hAnsi="Times New Roman" w:cs="Times New Roman"/>
          <w:sz w:val="28"/>
          <w:szCs w:val="28"/>
          <w:shd w:val="clear" w:color="auto" w:fill="FFFFFF"/>
        </w:rPr>
        <w:t> - программа выведет список слов из книги, отсортированных по частоте.</w:t>
      </w:r>
    </w:p>
    <w:p w:rsidR="001F4BD6" w:rsidRPr="00CF06BA" w:rsidRDefault="001F4BD6" w:rsidP="001F4BD6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CF06BA">
        <w:rPr>
          <w:rFonts w:ascii="Times New Roman" w:hAnsi="Times New Roman" w:cs="Times New Roman"/>
          <w:sz w:val="28"/>
          <w:szCs w:val="28"/>
          <w:shd w:val="clear" w:color="auto" w:fill="FFFFFF"/>
        </w:rPr>
        <w:t>3.</w:t>
      </w:r>
      <w:r w:rsidRPr="00CF06BA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CF06B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Конкорданс - это список всех употреблений заданного языкового выражения (например, слова) в контексте, возможно, со ссылками на источник.</w:t>
      </w:r>
    </w:p>
    <w:p w:rsidR="001F4BD6" w:rsidRPr="00CF06BA" w:rsidRDefault="001F4BD6" w:rsidP="001F4BD6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CF06BA">
        <w:rPr>
          <w:rFonts w:ascii="Times New Roman" w:hAnsi="Times New Roman" w:cs="Times New Roman"/>
          <w:sz w:val="28"/>
          <w:szCs w:val="28"/>
        </w:rPr>
        <w:t>4.</w:t>
      </w:r>
      <w:r w:rsidRPr="00CF06BA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CF06B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Кластеры (</w:t>
      </w:r>
      <w:proofErr w:type="spellStart"/>
      <w:r w:rsidRPr="00CF06B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Clusters</w:t>
      </w:r>
      <w:proofErr w:type="spellEnd"/>
      <w:r w:rsidRPr="00CF06B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). Инструмент кластеры используется для создания упорядоченного списка кластеров, которые появляются вокруг поиска в целевом файле, перечисленные в левой части главного окна</w:t>
      </w:r>
      <w:r w:rsidR="00691888" w:rsidRPr="00CF06B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</w:p>
    <w:p w:rsidR="001F4BD6" w:rsidRPr="00CF06BA" w:rsidRDefault="001F4BD6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sz w:val="28"/>
          <w:szCs w:val="28"/>
        </w:rPr>
        <w:t xml:space="preserve">Задания по </w:t>
      </w:r>
      <w:proofErr w:type="spellStart"/>
      <w:r w:rsidRPr="00CF06BA">
        <w:rPr>
          <w:rFonts w:ascii="Times New Roman" w:hAnsi="Times New Roman" w:cs="Times New Roman"/>
          <w:b/>
          <w:sz w:val="28"/>
          <w:szCs w:val="28"/>
          <w:lang w:val="en-US"/>
        </w:rPr>
        <w:t>AncConc</w:t>
      </w:r>
      <w:proofErr w:type="spellEnd"/>
    </w:p>
    <w:p w:rsidR="001F4BD6" w:rsidRPr="00CF06BA" w:rsidRDefault="001F4BD6" w:rsidP="001F4BD6">
      <w:pPr>
        <w:pStyle w:val="a5"/>
        <w:numPr>
          <w:ilvl w:val="0"/>
          <w:numId w:val="1"/>
        </w:numPr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Concordance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(Конкорданс):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Инструмент "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Concordance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" в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AntConc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позволяет просмотреть все вхождения определенного слова или фразы в тексте, с контекстом и частотой использования. Это помогает анализировать употребление слова в различных контекстах, выявлять его частотность и использование. Возможные сферы применения: лингвистические исследования, анализ текстов на определенную тему, изучение структуры текстов.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2.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Clusters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(Кластеры):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Инструмент "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Clusters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" в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AntConc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позволяет выделить группы слов, которые часто встречаются вместе в тексте. Это помогает определить тематику текста, выделить ключевые термины и выявить связи между различными словами. Возможные сферы применения: анализ тематики текстов, изучение ключевых слов и понятий, выявление связей между словами.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3.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Word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list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(Список слов):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Инструмент "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Word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list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" в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AntConc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отображает список всех уникальных слов, используемых в тексте, с указанием их частоты встречаемости. Это помогает оценить словарный запас текста, выделить ключевые 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lastRenderedPageBreak/>
        <w:t>слова и провести анализ частотности слов. Возможные сферы применения: анализ словарного запаса текста, изучение употребления слов в контексте, подготовка к изучению нового языка.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4.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Key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words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(Ключевые слова):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Инструмент "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Key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words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" в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AntConc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выделяет наиболее значимые и часто употребляемые слова в тексте, помогая определить его основную тему или содержание. Это полезно для быстрой оценки содержания текста и выделения ключевых моментов. Возможные сферы применения: анализ содержания текста, выделение ключевых терминов, определение тематики.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Каждый из этих инструментов в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AntConc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может быть полезен при анализе текстов, проведении лингвистических исследований, изучении языка или работы с большим объемом текстовых данных.</w:t>
      </w:r>
    </w:p>
    <w:p w:rsidR="001F4BD6" w:rsidRPr="00CF06BA" w:rsidRDefault="001F4BD6" w:rsidP="00691888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261502"/>
            <wp:effectExtent l="1905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61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888" w:rsidRPr="00CF06BA" w:rsidRDefault="00691888" w:rsidP="00691888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295956"/>
            <wp:effectExtent l="1905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95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3340950"/>
            <wp:effectExtent l="1905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888" w:rsidRPr="00CF06BA" w:rsidRDefault="00691888" w:rsidP="00691888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5842865"/>
            <wp:effectExtent l="1905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42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888" w:rsidRPr="00CF06BA" w:rsidRDefault="00691888" w:rsidP="00691888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5746895"/>
            <wp:effectExtent l="1905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46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888" w:rsidRPr="00CF06BA" w:rsidRDefault="00691888" w:rsidP="00691888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691888" w:rsidRPr="00CF06BA" w:rsidRDefault="00691888" w:rsidP="00691888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691888" w:rsidRPr="00CF06BA" w:rsidRDefault="00691888" w:rsidP="00691888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691888" w:rsidRPr="00CF06BA" w:rsidRDefault="00691888" w:rsidP="00691888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691888" w:rsidRPr="00CF06BA" w:rsidRDefault="00691888" w:rsidP="00691888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691888" w:rsidRPr="00CF06BA" w:rsidRDefault="00691888" w:rsidP="00691888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691888" w:rsidRPr="00CF06BA" w:rsidRDefault="00691888" w:rsidP="00691888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691888" w:rsidRPr="00CF06BA" w:rsidRDefault="00691888" w:rsidP="00691888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691888" w:rsidRPr="00CF06BA" w:rsidRDefault="00691888" w:rsidP="00691888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691888" w:rsidRPr="00CF06BA" w:rsidRDefault="00691888" w:rsidP="00691888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691888" w:rsidRPr="00CF06BA" w:rsidRDefault="00691888" w:rsidP="00691888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sz w:val="28"/>
          <w:szCs w:val="28"/>
        </w:rPr>
        <w:t>Уровень 2</w:t>
      </w:r>
    </w:p>
    <w:p w:rsidR="00F0188E" w:rsidRPr="00CF06BA" w:rsidRDefault="00F0188E" w:rsidP="00691888">
      <w:pPr>
        <w:ind w:left="360"/>
        <w:rPr>
          <w:rFonts w:ascii="Times New Roman" w:hAnsi="Times New Roman" w:cs="Times New Roman"/>
          <w:b/>
          <w:sz w:val="28"/>
          <w:szCs w:val="28"/>
        </w:rPr>
      </w:pPr>
      <w:r w:rsidRPr="00CF06BA">
        <w:rPr>
          <w:rFonts w:ascii="Times New Roman" w:hAnsi="Times New Roman" w:cs="Times New Roman"/>
          <w:b/>
          <w:sz w:val="28"/>
          <w:szCs w:val="28"/>
        </w:rPr>
        <w:t>Задание 6</w:t>
      </w:r>
    </w:p>
    <w:p w:rsidR="00F0188E" w:rsidRPr="00CF06BA" w:rsidRDefault="00F0188E" w:rsidP="00691888">
      <w:pPr>
        <w:ind w:left="360"/>
        <w:rPr>
          <w:rFonts w:ascii="Times New Roman" w:hAnsi="Times New Roman" w:cs="Times New Roman"/>
          <w:b/>
          <w:sz w:val="28"/>
          <w:szCs w:val="28"/>
        </w:rPr>
      </w:pPr>
    </w:p>
    <w:p w:rsidR="00691888" w:rsidRPr="00CF06BA" w:rsidRDefault="00F0188E" w:rsidP="00691888">
      <w:pPr>
        <w:ind w:left="360"/>
        <w:rPr>
          <w:rFonts w:ascii="Times New Roman" w:hAnsi="Times New Roman" w:cs="Times New Roman"/>
          <w:b/>
          <w:sz w:val="28"/>
          <w:szCs w:val="28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3149892"/>
            <wp:effectExtent l="1905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9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2720861"/>
            <wp:effectExtent l="1905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20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88E" w:rsidRPr="00CF06BA" w:rsidRDefault="00F0188E" w:rsidP="00691888">
      <w:pPr>
        <w:ind w:left="360"/>
        <w:rPr>
          <w:rFonts w:ascii="Times New Roman" w:hAnsi="Times New Roman" w:cs="Times New Roman"/>
          <w:b/>
          <w:sz w:val="28"/>
          <w:szCs w:val="28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515457"/>
            <wp:effectExtent l="1905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15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88E" w:rsidRPr="00CF06BA" w:rsidRDefault="00F0188E" w:rsidP="00691888">
      <w:pPr>
        <w:ind w:left="360"/>
        <w:rPr>
          <w:rFonts w:ascii="Times New Roman" w:hAnsi="Times New Roman" w:cs="Times New Roman"/>
          <w:b/>
          <w:sz w:val="28"/>
          <w:szCs w:val="28"/>
        </w:rPr>
      </w:pPr>
      <w:r w:rsidRPr="00CF06BA">
        <w:rPr>
          <w:rFonts w:ascii="Times New Roman" w:hAnsi="Times New Roman" w:cs="Times New Roman"/>
          <w:b/>
          <w:sz w:val="28"/>
          <w:szCs w:val="28"/>
        </w:rPr>
        <w:t>Задание 7</w:t>
      </w:r>
    </w:p>
    <w:p w:rsidR="00F0188E" w:rsidRPr="00CF06BA" w:rsidRDefault="00F0188E" w:rsidP="00691888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2623461"/>
            <wp:effectExtent l="1905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23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88E" w:rsidRPr="00CF06BA" w:rsidRDefault="00F0188E" w:rsidP="00691888">
      <w:pPr>
        <w:ind w:left="360"/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2499830"/>
            <wp:effectExtent l="1905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9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E3F" w:rsidRPr="00CF06BA" w:rsidRDefault="00220E3F" w:rsidP="00220E3F">
      <w:pPr>
        <w:ind w:left="360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Задание 8</w:t>
      </w:r>
    </w:p>
    <w:p w:rsidR="00220E3F" w:rsidRPr="00CF06BA" w:rsidRDefault="00220E3F" w:rsidP="00220E3F">
      <w:pPr>
        <w:ind w:left="360"/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2972933"/>
            <wp:effectExtent l="19050" t="0" r="317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2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E3F" w:rsidRPr="00CF06BA" w:rsidRDefault="00220E3F" w:rsidP="00220E3F">
      <w:pPr>
        <w:ind w:left="360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Задание 9</w:t>
      </w:r>
    </w:p>
    <w:p w:rsidR="00220E3F" w:rsidRPr="00CF06BA" w:rsidRDefault="00220E3F" w:rsidP="00220E3F">
      <w:pPr>
        <w:ind w:left="360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9960" cy="2628667"/>
            <wp:effectExtent l="19050" t="0" r="364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28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E3F" w:rsidRPr="00CF06BA" w:rsidRDefault="00220E3F" w:rsidP="00220E3F">
      <w:pPr>
        <w:ind w:left="360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t>Задание 10</w:t>
      </w:r>
    </w:p>
    <w:p w:rsidR="00220E3F" w:rsidRPr="00CF06BA" w:rsidRDefault="00220E3F" w:rsidP="00220E3F">
      <w:pPr>
        <w:ind w:left="360"/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3008811"/>
            <wp:effectExtent l="1905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08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597" w:rsidRPr="00CF06BA" w:rsidRDefault="00A40597" w:rsidP="00220E3F">
      <w:pPr>
        <w:ind w:left="360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Задание 11</w:t>
      </w:r>
    </w:p>
    <w:p w:rsidR="00A40597" w:rsidRPr="00CF06BA" w:rsidRDefault="0096334A" w:rsidP="00220E3F">
      <w:pPr>
        <w:ind w:left="360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390.85pt;margin-top:21.05pt;width:100.1pt;height:26.95pt;z-index:251658240">
            <v:textbox>
              <w:txbxContent>
                <w:p w:rsidR="00A40597" w:rsidRDefault="00B33408">
                  <w:r>
                    <w:t>Американский</w:t>
                  </w:r>
                </w:p>
              </w:txbxContent>
            </v:textbox>
          </v:shape>
        </w:pict>
      </w:r>
      <w:r w:rsidR="00A40597"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828665" cy="2163445"/>
            <wp:effectExtent l="19050" t="0" r="63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665" cy="2163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597" w:rsidRPr="00CF06BA" w:rsidRDefault="00A40597" w:rsidP="00220E3F">
      <w:pPr>
        <w:ind w:left="360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Задание 12</w:t>
      </w:r>
    </w:p>
    <w:p w:rsidR="00A40597" w:rsidRPr="00CF06BA" w:rsidRDefault="00A40597" w:rsidP="00220E3F">
      <w:pPr>
        <w:ind w:left="360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2333009"/>
            <wp:effectExtent l="19050" t="0" r="317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33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408" w:rsidRPr="00CF06BA" w:rsidRDefault="00B33408" w:rsidP="00220E3F">
      <w:pPr>
        <w:ind w:left="360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</w:p>
    <w:p w:rsidR="00B33408" w:rsidRPr="00CF06BA" w:rsidRDefault="00B33408" w:rsidP="00220E3F">
      <w:pPr>
        <w:ind w:left="360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Задание 13</w:t>
      </w:r>
    </w:p>
    <w:p w:rsidR="00B33408" w:rsidRPr="00CF06BA" w:rsidRDefault="00B33408" w:rsidP="00220E3F">
      <w:pPr>
        <w:ind w:left="360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2883475"/>
            <wp:effectExtent l="19050" t="0" r="317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8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408" w:rsidRPr="00CF06BA" w:rsidRDefault="00B33408" w:rsidP="00220E3F">
      <w:pPr>
        <w:ind w:left="360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3187957"/>
            <wp:effectExtent l="1905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7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408" w:rsidRPr="00CF06BA" w:rsidRDefault="00AD16D4" w:rsidP="00220E3F">
      <w:pPr>
        <w:ind w:left="360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proofErr w:type="gramStart"/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Задание 2.2)</w:t>
      </w:r>
      <w:proofErr w:type="gramEnd"/>
    </w:p>
    <w:p w:rsidR="00AD16D4" w:rsidRPr="00CF06BA" w:rsidRDefault="00AD16D4" w:rsidP="00CE4B17">
      <w:pPr>
        <w:pStyle w:val="a5"/>
        <w:numPr>
          <w:ilvl w:val="0"/>
          <w:numId w:val="3"/>
        </w:numPr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Word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Sketch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(Ассоциации слов): Этот инструмент позволяет анализировать семантические и грамматические ассоциации для конкретного слова. Результаты отображаются в виде списка слов и фраз, которые часто встречаются в контексте данного слова. Это полезно для изучения значений и употребления слов в различных контекстах.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2.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Word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Sketch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Difference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(Различия в ассоциациях слов): Сравнивает ассоциации двух слов и выделяет различия в их употреблении. Это помогает понять семантические различия между словами и контексты, в которых они используются.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3.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Trends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(Тенденции): Показывает изменения в употреблении слова или фразы с течением времени. Это полезно для изучения эволюции языка и определения тенденций в употреблении конкретных выражений.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4.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Thesaurus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(Тезаурус): Предоставляет синонимы, антонимы и связанные слова для заданного слова. Это помогает расширить словарный запас и найти подходящие альтернативы в тексте.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5.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Wordlist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(Список слов): Показывает список слов, которые часто встречаются в контексте заданного слова. Это помогает понять употребление слова в различных контекстах.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6.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Show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Visualization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(Визуализация): Позволяет визуализировать результаты анализа данных, например, через графики или диаграммы, что делает информацию более наглядной и понятной.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7.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Concordance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(Конкорданс): Дополнительные возможности этого раздела могут включать фильтрацию результатов по различным параметрам, сортировку по частоте употребления или алфавиту, а также возможность просмотра контекста вокруг заданного слова для лучшего понимания его использования.</w:t>
      </w:r>
    </w:p>
    <w:p w:rsidR="00CE4B17" w:rsidRPr="00CF06BA" w:rsidRDefault="00CE4B17" w:rsidP="00E736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CF06B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Задание (Уровни 2, 3): Скачайте статью на английском. Загрузите в </w:t>
      </w:r>
      <w:proofErr w:type="spellStart"/>
      <w:r w:rsidRPr="00CF06B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антконк</w:t>
      </w:r>
      <w:proofErr w:type="spellEnd"/>
      <w:r w:rsidRPr="00CF06B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сделайте список частотных лемм</w:t>
      </w:r>
      <w:r w:rsidR="00E73632" w:rsidRPr="00CF06B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</w:p>
    <w:p w:rsidR="00CE4B17" w:rsidRPr="00CF06BA" w:rsidRDefault="00CE4B17" w:rsidP="00CE4B17">
      <w:pPr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</w:p>
    <w:p w:rsidR="00F0188E" w:rsidRPr="00CF06BA" w:rsidRDefault="00CE4B17" w:rsidP="00691888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5081092"/>
            <wp:effectExtent l="19050" t="0" r="317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81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6AC" w:rsidRPr="00CF06BA" w:rsidRDefault="00A866AC" w:rsidP="00691888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A866AC" w:rsidRPr="00CF06BA" w:rsidRDefault="00A866AC" w:rsidP="00691888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A866AC" w:rsidRPr="00CF06BA" w:rsidRDefault="00A866AC" w:rsidP="00691888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A866AC" w:rsidRPr="00CF06BA" w:rsidRDefault="00A866AC" w:rsidP="00691888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A866AC" w:rsidRPr="00CF06BA" w:rsidRDefault="00A866AC" w:rsidP="00691888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A866AC" w:rsidRPr="00CF06BA" w:rsidRDefault="00A866AC" w:rsidP="00691888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A866AC" w:rsidRPr="00CF06BA" w:rsidRDefault="00A866AC" w:rsidP="00691888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CF06BA" w:rsidRDefault="00CF06BA" w:rsidP="00691888">
      <w:pPr>
        <w:ind w:left="360"/>
        <w:rPr>
          <w:rFonts w:ascii="Times New Roman" w:hAnsi="Times New Roman" w:cs="Times New Roman"/>
          <w:b/>
          <w:sz w:val="28"/>
          <w:szCs w:val="28"/>
        </w:rPr>
      </w:pPr>
    </w:p>
    <w:p w:rsidR="00CF06BA" w:rsidRDefault="00CF06BA" w:rsidP="00691888">
      <w:pPr>
        <w:ind w:left="360"/>
        <w:rPr>
          <w:rFonts w:ascii="Times New Roman" w:hAnsi="Times New Roman" w:cs="Times New Roman"/>
          <w:b/>
          <w:sz w:val="28"/>
          <w:szCs w:val="28"/>
        </w:rPr>
      </w:pPr>
    </w:p>
    <w:p w:rsidR="00CF06BA" w:rsidRDefault="00CF06BA" w:rsidP="00691888">
      <w:pPr>
        <w:ind w:left="360"/>
        <w:rPr>
          <w:rFonts w:ascii="Times New Roman" w:hAnsi="Times New Roman" w:cs="Times New Roman"/>
          <w:b/>
          <w:sz w:val="28"/>
          <w:szCs w:val="28"/>
        </w:rPr>
      </w:pPr>
    </w:p>
    <w:p w:rsidR="00CF06BA" w:rsidRDefault="00CF06BA" w:rsidP="00691888">
      <w:pPr>
        <w:ind w:left="360"/>
        <w:rPr>
          <w:rFonts w:ascii="Times New Roman" w:hAnsi="Times New Roman" w:cs="Times New Roman"/>
          <w:b/>
          <w:sz w:val="28"/>
          <w:szCs w:val="28"/>
        </w:rPr>
      </w:pPr>
    </w:p>
    <w:p w:rsidR="00A866AC" w:rsidRPr="00CF06BA" w:rsidRDefault="00CF06BA" w:rsidP="00691888">
      <w:pPr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Уровень 3</w:t>
      </w:r>
    </w:p>
    <w:p w:rsidR="00A866AC" w:rsidRPr="00CF06BA" w:rsidRDefault="00A866AC" w:rsidP="00691888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A866AC" w:rsidRPr="00CF06BA" w:rsidRDefault="00E82572" w:rsidP="00691888">
      <w:pPr>
        <w:ind w:left="360"/>
        <w:rPr>
          <w:rFonts w:ascii="Times New Roman" w:hAnsi="Times New Roman" w:cs="Times New Roman"/>
          <w:b/>
          <w:color w:val="1D2125"/>
          <w:sz w:val="28"/>
          <w:szCs w:val="28"/>
          <w:shd w:val="clear" w:color="auto" w:fill="F8F9FA"/>
        </w:rPr>
      </w:pPr>
      <w:r w:rsidRPr="00CF06BA">
        <w:rPr>
          <w:rFonts w:ascii="Times New Roman" w:hAnsi="Times New Roman" w:cs="Times New Roman"/>
          <w:b/>
          <w:color w:val="1D2125"/>
          <w:sz w:val="28"/>
          <w:szCs w:val="28"/>
        </w:rPr>
        <w:t xml:space="preserve">9 </w:t>
      </w:r>
      <w:proofErr w:type="spellStart"/>
      <w:r w:rsidRPr="00CF06BA">
        <w:rPr>
          <w:rFonts w:ascii="Times New Roman" w:hAnsi="Times New Roman" w:cs="Times New Roman"/>
          <w:b/>
          <w:color w:val="1D2125"/>
          <w:sz w:val="28"/>
          <w:szCs w:val="28"/>
        </w:rPr>
        <w:t>corpus</w:t>
      </w:r>
      <w:proofErr w:type="spellEnd"/>
      <w:r w:rsidRPr="00CF06BA">
        <w:rPr>
          <w:rFonts w:ascii="Times New Roman" w:hAnsi="Times New Roman" w:cs="Times New Roman"/>
          <w:b/>
          <w:color w:val="1D2125"/>
          <w:sz w:val="28"/>
          <w:szCs w:val="28"/>
        </w:rPr>
        <w:t xml:space="preserve"> </w:t>
      </w:r>
      <w:proofErr w:type="spellStart"/>
      <w:r w:rsidRPr="00CF06BA">
        <w:rPr>
          <w:rFonts w:ascii="Times New Roman" w:hAnsi="Times New Roman" w:cs="Times New Roman"/>
          <w:b/>
          <w:color w:val="1D2125"/>
          <w:sz w:val="28"/>
          <w:szCs w:val="28"/>
        </w:rPr>
        <w:t>software</w:t>
      </w:r>
      <w:proofErr w:type="spellEnd"/>
    </w:p>
    <w:p w:rsidR="00E82572" w:rsidRPr="00CF06BA" w:rsidRDefault="00E82572" w:rsidP="00E82572">
      <w:pPr>
        <w:pStyle w:val="a5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CF06BA">
        <w:rPr>
          <w:rFonts w:ascii="Times New Roman" w:hAnsi="Times New Roman" w:cs="Times New Roman"/>
          <w:b/>
          <w:sz w:val="28"/>
          <w:szCs w:val="28"/>
          <w:lang w:val="en-US"/>
        </w:rPr>
        <w:t>AntConc</w:t>
      </w:r>
      <w:proofErr w:type="spellEnd"/>
    </w:p>
    <w:p w:rsidR="00E82572" w:rsidRPr="00CF06BA" w:rsidRDefault="00E82572" w:rsidP="00E82572">
      <w:pPr>
        <w:ind w:left="360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AntConc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- это программа для анализа текста, которая предоставляет различные инструменты и функции для работы с текстовыми данными. Некоторые из основных функций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AntConc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включают: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1. Конкорданс - позволяет искать слова или фразы в тексте и отображать их контексты.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2. Список слов - показывает частоту встречаемости слов в тексте.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3.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Коллокации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- выявляет слова, которые часто встречаются вместе.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4. Дисперсионный анализ - показывает, как распределены слова в тексте.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5. Анализ ключевых слов - определяет наиболее значимые слова в тексте.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6. Сегментация текста - разбивает текст на отдельные сегменты для анализа.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AntConc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обладает удобным пользовательским интерфейсом и может быть </w:t>
      </w:r>
      <w:proofErr w:type="gram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использован</w:t>
      </w:r>
      <w:proofErr w:type="gram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как для лингвистических исследований, так и для анализа текстов в образовательных целях.</w:t>
      </w:r>
    </w:p>
    <w:p w:rsidR="00E82572" w:rsidRPr="00CF06BA" w:rsidRDefault="00E82572" w:rsidP="00E82572">
      <w:pPr>
        <w:ind w:left="360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5940425" cy="3480875"/>
            <wp:effectExtent l="19050" t="0" r="3175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8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F06BA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5940425" cy="3517217"/>
            <wp:effectExtent l="19050" t="0" r="3175" b="0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17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F06BA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5940425" cy="3466929"/>
            <wp:effectExtent l="19050" t="0" r="3175" b="0"/>
            <wp:docPr id="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6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2572" w:rsidRPr="00CF06BA" w:rsidRDefault="00E82572" w:rsidP="00E82572">
      <w:pPr>
        <w:pStyle w:val="a5"/>
        <w:numPr>
          <w:ilvl w:val="0"/>
          <w:numId w:val="4"/>
        </w:numPr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  <w:lang w:val="en-US"/>
        </w:rPr>
      </w:pPr>
      <w:r w:rsidRPr="00CF06BA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>WMATRIX</w:t>
      </w:r>
    </w:p>
    <w:p w:rsidR="00E82572" w:rsidRPr="00CF06BA" w:rsidRDefault="00E82572" w:rsidP="00E82572">
      <w:pPr>
        <w:ind w:left="360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Wmatrix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-</w:t>
      </w:r>
      <w:r w:rsidRPr="00CF06BA">
        <w:rPr>
          <w:rFonts w:ascii="Times New Roman" w:hAnsi="Times New Roman" w:cs="Times New Roman"/>
          <w:color w:val="000000"/>
          <w:sz w:val="28"/>
          <w:szCs w:val="28"/>
          <w:shd w:val="clear" w:color="auto" w:fill="F0F2F5"/>
        </w:rPr>
        <w:t xml:space="preserve"> 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это еще один инструмент для анализа текста, который предоставляет различные функции для работы с текстовыми данными. Некоторые из основных функций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Wmatrix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включают: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1. Анализ лексического разнообразия - позволяет оценить уровень разнообразия слов и лексическую насыщенность текста.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2. Анализ ключевых слов - выделяет наиболее значимые слова в тексте.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3.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Коллокации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- выявляет слова, которые часто встречаются вместе и могут иметь особое значение.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4. Анализ структуры предложений - позволяет исследовать структуру предложений в тексте.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5. Построение графиков и диаграмм - для визуализации результатов анализа текста.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6. Интерфейс для работы с большими объемами текстовых данных.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Wmatrix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также предоставляет удобный пользовательский интерфейс и 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lastRenderedPageBreak/>
        <w:t>может быть использован для лингвистических исследований, анализа корпусов текстов, а также для обучения и преподавания языков.</w:t>
      </w:r>
    </w:p>
    <w:p w:rsidR="00D751E4" w:rsidRPr="00CF06BA" w:rsidRDefault="00E82572" w:rsidP="00E82572">
      <w:pPr>
        <w:pStyle w:val="a5"/>
        <w:numPr>
          <w:ilvl w:val="0"/>
          <w:numId w:val="4"/>
        </w:numPr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</w:pPr>
      <w:r w:rsidRPr="00CF06BA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>WORDSMITH TOOLS</w:t>
      </w:r>
      <w:r w:rsidR="00D751E4" w:rsidRPr="00CF06BA">
        <w:rPr>
          <w:rFonts w:ascii="Times New Roman" w:hAnsi="Times New Roman" w:cs="Times New Roman"/>
          <w:color w:val="000000"/>
          <w:sz w:val="28"/>
          <w:szCs w:val="28"/>
          <w:shd w:val="clear" w:color="auto" w:fill="F0F2F5"/>
        </w:rPr>
        <w:t xml:space="preserve"> </w:t>
      </w:r>
    </w:p>
    <w:p w:rsidR="00E82572" w:rsidRPr="00CF06BA" w:rsidRDefault="00D751E4" w:rsidP="00D751E4">
      <w:pPr>
        <w:ind w:left="360"/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</w:pP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Wordsmith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Tools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- это комплексное программное обеспечение для анализа текста и лингвистических исследований.</w:t>
      </w:r>
      <w:r w:rsidRPr="00CF06BA">
        <w:rPr>
          <w:rFonts w:ascii="Times New Roman" w:hAnsi="Times New Roman" w:cs="Times New Roman"/>
          <w:color w:val="000000"/>
          <w:sz w:val="28"/>
          <w:szCs w:val="28"/>
          <w:shd w:val="clear" w:color="auto" w:fill="F0F2F5"/>
        </w:rPr>
        <w:t xml:space="preserve"> 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Вот основные функции и возможности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Wordsmith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Tools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>: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1. Частотный анализ: Программа позволяет проводить частотный анализ текста, выявляя наиболее часто встречающиеся слова, биграммы, триграммы и другие языковые единицы. Это помогает выявить ключевые слова и фразы, а также понять частоту их использования.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2.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Конкордансный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анализ: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Wordsmith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Tools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предоставляет возможность создания конкордансов - списка контекстов, в которых встречается определенное слово или фраза. Это помогает изучать употребление слова в различных контекстах.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3. Анализ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коллокаций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: Программа позволяет проводить анализ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коллокаций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- часто встречающихся сочетаний слов или фраз. Это помогает выявить связи между словами и понять их семантическую структуру.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4. Статистический анализ: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Wordsmith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Tools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предоставляет возможность проводить различные статистические анализы текста, такие как распределение слов по частоте, длине и другим параметрам.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5. Инструменты для работы с корпусами текстов: Программа позволяет создавать и работать с корпусами текстовых данных, проводить сравнительный анализ текстов и извлекать информацию из больших объемов текста.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6. Визуализация данных: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Wordsmith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Tools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предоставляет возможность визуализации результатов анализа текста с помощью графиков, диаграмм и других визуальных элементов.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7. Интерфейс для работы с различными языками: Программа поддерживает работу с различными языками и позволяет проводить анализ текста на разных языках.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lastRenderedPageBreak/>
        <w:br/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Wordsmith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Tools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является мощным инструментом для лингвистических исследований, анализа текстовых данных, компьютерной лингвистики и других областей, где требуется работа с текстом и его анализ.</w:t>
      </w:r>
    </w:p>
    <w:p w:rsidR="00E82572" w:rsidRPr="00CF06BA" w:rsidRDefault="00E82572" w:rsidP="00E82572">
      <w:pPr>
        <w:ind w:left="360"/>
        <w:rPr>
          <w:rFonts w:ascii="Times New Roman" w:hAnsi="Times New Roman" w:cs="Times New Roman"/>
          <w:b/>
          <w:sz w:val="28"/>
          <w:szCs w:val="28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3675349"/>
            <wp:effectExtent l="19050" t="0" r="3175" b="0"/>
            <wp:docPr id="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75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751E4" w:rsidRPr="00CF06B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751E4"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2093282"/>
            <wp:effectExtent l="19050" t="0" r="3175" b="0"/>
            <wp:docPr id="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93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1E4" w:rsidRPr="00CF06BA" w:rsidRDefault="00D751E4" w:rsidP="00D751E4">
      <w:pPr>
        <w:pStyle w:val="a5"/>
        <w:numPr>
          <w:ilvl w:val="0"/>
          <w:numId w:val="4"/>
        </w:numPr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</w:pPr>
      <w:r w:rsidRPr="00CF06BA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>SKETCH ENGINE</w:t>
      </w:r>
    </w:p>
    <w:p w:rsidR="00D751E4" w:rsidRPr="00CF06BA" w:rsidRDefault="00D751E4" w:rsidP="00D751E4">
      <w:pPr>
        <w:ind w:left="360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Sketch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Engine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- это инструмент для работы с корпусами текстов, который предоставляет широкий спектр функций и возможностей для лингвистических исследований.</w:t>
      </w:r>
      <w:r w:rsidRPr="00CF06BA">
        <w:rPr>
          <w:rFonts w:ascii="Times New Roman" w:hAnsi="Times New Roman" w:cs="Times New Roman"/>
          <w:color w:val="000000"/>
          <w:sz w:val="28"/>
          <w:szCs w:val="28"/>
          <w:shd w:val="clear" w:color="auto" w:fill="F0F2F5"/>
        </w:rPr>
        <w:t xml:space="preserve"> 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Вот основные функции и возможности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Sketch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Engine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>: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1. Создание и управление корпусами текстов: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Sketch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Engine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позволяет создавать и управлять корпусами текстовых данных различных языков и 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типов. Пользователи могут загружать свои собственные тексты или использовать готовые корпуса из библиотеки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Sketch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Engine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2.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Лемматизация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и морфологический анализ: Программа предоставляет возможность проводить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лемматизацию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текстов и морфологический анализ слов, что позволяет выявлять формы слов, их грамматические характеристики и связи.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3. Частотный анализ и статистика: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Sketch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Engine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позволяет проводить частотный анализ текста, выявляя наиболее часто встречающиеся слова,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коллокации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>, биграммы, триграммы и другие языковые единицы. Также доступны различные статистические инструменты для анализа текстов.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4.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Конкордансный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анализ: Программа предоставляет возможность создания конкордансов - списка контекстов, в которых встречается определенное слово или фраза. Это помогает изучать употребление слова в различных контекстах.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5. Анализ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коллокаций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и семантических связей: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Sketch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Engine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позволяет проводить анализ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коллокаций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- часто встречающихся сочетаний слов или фраз, а также изучать семантические связи между словами.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6. Визуализация данных: Программа предоставляет возможность визуализации результатов анализа текста с помощью графиков, диаграмм и других визуальных элементов.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7. Инструменты для работы с параллельными корпусами: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Sketch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Engine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поддерживает работу с параллельными корпусами текстов на разных языках, что позволяет проводить сравнительный анализ и исследования перевода.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Sketch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Engine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является мощным инструментом для лингвистических исследований, компьютерной лингвистики, изучения языков и других областей, где требуется работа с текстом и его анализ.</w:t>
      </w:r>
    </w:p>
    <w:p w:rsidR="00D751E4" w:rsidRPr="00CF06BA" w:rsidRDefault="00D751E4" w:rsidP="00D751E4">
      <w:pPr>
        <w:ind w:left="360"/>
        <w:rPr>
          <w:rFonts w:ascii="Times New Roman" w:hAnsi="Times New Roman" w:cs="Times New Roman"/>
          <w:color w:val="000000"/>
          <w:sz w:val="28"/>
          <w:szCs w:val="28"/>
        </w:rPr>
      </w:pPr>
      <w:r w:rsidRPr="00CF06BA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5940425" cy="2386798"/>
            <wp:effectExtent l="19050" t="0" r="3175" b="0"/>
            <wp:docPr id="1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86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1E4" w:rsidRPr="00CF06BA" w:rsidRDefault="00D751E4" w:rsidP="00D751E4">
      <w:pPr>
        <w:pStyle w:val="a5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 w:rsidRPr="00CF06BA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>CORPUS.BYU.EDU</w:t>
      </w:r>
    </w:p>
    <w:p w:rsidR="00D751E4" w:rsidRPr="00CF06BA" w:rsidRDefault="00D751E4" w:rsidP="00D751E4">
      <w:pPr>
        <w:ind w:left="360"/>
        <w:rPr>
          <w:rFonts w:ascii="Times New Roman" w:hAnsi="Times New Roman" w:cs="Times New Roman"/>
          <w:color w:val="000000"/>
          <w:sz w:val="28"/>
          <w:szCs w:val="28"/>
        </w:rPr>
      </w:pPr>
      <w:hyperlink r:id="rId56" w:tgtFrame="_blank" w:history="1">
        <w:r w:rsidRPr="00CF06BA">
          <w:rPr>
            <w:rStyle w:val="a7"/>
            <w:rFonts w:ascii="Times New Roman" w:hAnsi="Times New Roman" w:cs="Times New Roman"/>
            <w:sz w:val="28"/>
            <w:szCs w:val="28"/>
          </w:rPr>
          <w:t>Corpus.byu.edu</w:t>
        </w:r>
      </w:hyperlink>
      <w:r w:rsidRPr="00CF06BA">
        <w:rPr>
          <w:rFonts w:ascii="Times New Roman" w:hAnsi="Times New Roman" w:cs="Times New Roman"/>
          <w:color w:val="000000"/>
          <w:sz w:val="28"/>
          <w:szCs w:val="28"/>
        </w:rPr>
        <w:t> -</w:t>
      </w:r>
      <w:r w:rsidRPr="00CF06BA">
        <w:rPr>
          <w:rFonts w:ascii="Times New Roman" w:hAnsi="Times New Roman" w:cs="Times New Roman"/>
          <w:color w:val="000000"/>
          <w:sz w:val="28"/>
          <w:szCs w:val="28"/>
          <w:shd w:val="clear" w:color="auto" w:fill="F0F2F5"/>
        </w:rPr>
        <w:t xml:space="preserve"> 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это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онлайн-платформа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gram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предоставляющая</w:t>
      </w:r>
      <w:proofErr w:type="gram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доступ к большому количеству корпусов текстов на различных языках. Вот основные функциональные возможности </w:t>
      </w:r>
      <w:hyperlink r:id="rId57" w:tgtFrame="_blank" w:history="1">
        <w:r w:rsidRPr="00CF06BA">
          <w:rPr>
            <w:rStyle w:val="a7"/>
            <w:rFonts w:ascii="Times New Roman" w:hAnsi="Times New Roman" w:cs="Times New Roman"/>
            <w:sz w:val="28"/>
            <w:szCs w:val="28"/>
          </w:rPr>
          <w:t>Corpus.byu.edu</w:t>
        </w:r>
      </w:hyperlink>
      <w:r w:rsidRPr="00CF06BA">
        <w:rPr>
          <w:rFonts w:ascii="Times New Roman" w:hAnsi="Times New Roman" w:cs="Times New Roman"/>
          <w:color w:val="000000"/>
          <w:sz w:val="28"/>
          <w:szCs w:val="28"/>
        </w:rPr>
        <w:t>: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1. Доступ к разнообразным корпусам текстов: Пользователям предоставляется доступ к различным корпусам текстов на разных языках, включая английский, испанский, китайский и др. Корпуса содержат тексты различных жанров и стилей, что позволяет проводить широкий спектр лингвистических исследований.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2. Поиск и фильтрация данных: Пользователи могут осуществлять поиск по корпусам текстов с использованием различных параметров, таких как ключевые слова, части речи, год публикации и другие. Также имеется возможность фильтровать данные по различным критериям.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3. Частотный анализ: Платформа предоставляет инструменты для проведения частотного анализа текстов. Пользователи могут определить наиболее часто встречающиеся слова, выражения,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коллокации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и другие языковые единицы в выбранном корпусе.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4.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Конкордансный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анализ: </w:t>
      </w:r>
      <w:hyperlink r:id="rId58" w:tgtFrame="_blank" w:history="1">
        <w:r w:rsidRPr="00CF06BA">
          <w:rPr>
            <w:rStyle w:val="a7"/>
            <w:rFonts w:ascii="Times New Roman" w:hAnsi="Times New Roman" w:cs="Times New Roman"/>
            <w:sz w:val="28"/>
            <w:szCs w:val="28"/>
          </w:rPr>
          <w:t>Corpus.byu.edu</w:t>
        </w:r>
      </w:hyperlink>
      <w:r w:rsidRPr="00CF06BA">
        <w:rPr>
          <w:rFonts w:ascii="Times New Roman" w:hAnsi="Times New Roman" w:cs="Times New Roman"/>
          <w:color w:val="000000"/>
          <w:sz w:val="28"/>
          <w:szCs w:val="28"/>
        </w:rPr>
        <w:t> позволяет создавать конкордансы - списки контекстов, в которых встречается определенное слово или фраза. Это помогает изучать употребление слова в различных контекстах.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5. Сравнительный анализ: Пользователи могут сравнивать данные из разных корпусов текстов или проводить анализ текстов на разных языках 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lastRenderedPageBreak/>
        <w:t>для изучения сходств и различий.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6. Инструменты для исследования языковых явлений: </w:t>
      </w:r>
      <w:hyperlink r:id="rId59" w:tgtFrame="_blank" w:history="1">
        <w:r w:rsidRPr="00CF06BA">
          <w:rPr>
            <w:rStyle w:val="a7"/>
            <w:rFonts w:ascii="Times New Roman" w:hAnsi="Times New Roman" w:cs="Times New Roman"/>
            <w:sz w:val="28"/>
            <w:szCs w:val="28"/>
          </w:rPr>
          <w:t>Corpus.byu.edu</w:t>
        </w:r>
      </w:hyperlink>
      <w:r w:rsidRPr="00CF06BA">
        <w:rPr>
          <w:rFonts w:ascii="Times New Roman" w:hAnsi="Times New Roman" w:cs="Times New Roman"/>
          <w:color w:val="000000"/>
          <w:sz w:val="28"/>
          <w:szCs w:val="28"/>
        </w:rPr>
        <w:t> предоставляет инструменты для исследования различных языковых явлений, таких как синтаксис, семантика, стилистика и другие.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7. Экспорт данных: Пользователи могут экспортировать результаты анализа текстов в различные форматы для дальнейшего использования или обработки.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hyperlink r:id="rId60" w:tgtFrame="_blank" w:history="1">
        <w:r w:rsidRPr="00CF06BA">
          <w:rPr>
            <w:rStyle w:val="a7"/>
            <w:rFonts w:ascii="Times New Roman" w:hAnsi="Times New Roman" w:cs="Times New Roman"/>
            <w:sz w:val="28"/>
            <w:szCs w:val="28"/>
          </w:rPr>
          <w:t>Corpus.byu.edu</w:t>
        </w:r>
      </w:hyperlink>
      <w:r w:rsidRPr="00CF06BA">
        <w:rPr>
          <w:rFonts w:ascii="Times New Roman" w:hAnsi="Times New Roman" w:cs="Times New Roman"/>
          <w:color w:val="000000"/>
          <w:sz w:val="28"/>
          <w:szCs w:val="28"/>
        </w:rPr>
        <w:t> представляет собой полезный инструмент для лингвистических исследований, обучения языкам, компьютерной лингвистики и других областей, требующих работы с корпусами текстов.</w:t>
      </w:r>
    </w:p>
    <w:p w:rsidR="00D751E4" w:rsidRPr="00CF06BA" w:rsidRDefault="00D751E4" w:rsidP="00D751E4">
      <w:pPr>
        <w:ind w:left="360"/>
        <w:rPr>
          <w:rFonts w:ascii="Times New Roman" w:hAnsi="Times New Roman" w:cs="Times New Roman"/>
          <w:b/>
          <w:sz w:val="28"/>
          <w:szCs w:val="28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5042296"/>
            <wp:effectExtent l="19050" t="0" r="3175" b="0"/>
            <wp:docPr id="1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1E4" w:rsidRPr="00CF06BA" w:rsidRDefault="00D751E4" w:rsidP="00D751E4">
      <w:pPr>
        <w:pStyle w:val="a5"/>
        <w:numPr>
          <w:ilvl w:val="0"/>
          <w:numId w:val="4"/>
        </w:numPr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</w:pPr>
      <w:r w:rsidRPr="00CF06BA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>CQP WEB</w:t>
      </w:r>
    </w:p>
    <w:p w:rsidR="00D751E4" w:rsidRPr="00CF06BA" w:rsidRDefault="00D751E4" w:rsidP="00D751E4">
      <w:pPr>
        <w:ind w:left="360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lastRenderedPageBreak/>
        <w:t>CQPweb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Corpus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Query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Processor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web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) - это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онлайн-интерфейс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для работы с корпусами текстов, </w:t>
      </w:r>
      <w:proofErr w:type="gram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который</w:t>
      </w:r>
      <w:proofErr w:type="gram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предоставляет возможности по выполнению сложных поисковых запросов и анализу текстовых данных. Вот основные функциональные возможности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CQPweb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>: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1. Поиск по корпусам: Пользователи могут осуществлять поиск по различным корпусам текстов, используя сложные лингвистические запросы. Они могут задавать условия, такие как слова, части речи, синтаксические конструкции и другие параметры для поиска нужной информации.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2. Анализ результатов поиска: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CQPweb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предоставляет инструменты для анализа результатов поиска, включая возможность просмотра контекстов, конкордансов, частотных списков и других статистических данных.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3. Создание сложных запросов: Пользователи могут создавать сложные запросы, используя лингвистические операторы, регулярные выражения и другие инструменты для точного и гибкого поиска в текстах.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4. Сравнительный анализ: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CQPweb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позволяет сравнивать данные из разных корпусов текстов или проводить сравнительный анализ текстов на разных языках для изучения различий и сходств.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5. Интеграция с другими инструментами: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CQPweb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может интегрироваться с другими инструментами для лингвистического анализа, что позволяет пользователям проводить более широкий спектр исследований.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6. Экспорт данных: Пользователи могут экспортировать результаты анализа в различные форматы для дальнейшего использования или обработки.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CQPweb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представляет собой мощный инструмент для лингвистических исследований, обучения языкам, компьютерной лингвистики и других областей, требующих работы с корпусами текстов.</w:t>
      </w:r>
    </w:p>
    <w:p w:rsidR="00D751E4" w:rsidRPr="00CF06BA" w:rsidRDefault="00D751E4" w:rsidP="00D751E4">
      <w:pPr>
        <w:ind w:left="360"/>
        <w:rPr>
          <w:rFonts w:ascii="Times New Roman" w:hAnsi="Times New Roman" w:cs="Times New Roman"/>
          <w:b/>
          <w:sz w:val="28"/>
          <w:szCs w:val="28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2372645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72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1E4" w:rsidRPr="00CF06BA" w:rsidRDefault="00D751E4" w:rsidP="00D751E4">
      <w:pPr>
        <w:pStyle w:val="a5"/>
        <w:numPr>
          <w:ilvl w:val="0"/>
          <w:numId w:val="4"/>
        </w:numPr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  <w:lang w:val="en-US"/>
        </w:rPr>
      </w:pPr>
      <w:r w:rsidRPr="00CF06BA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  <w:lang w:val="en-US"/>
        </w:rPr>
        <w:t>CLIC (CORPUS LINGUISTICS IN CONTEXT)</w:t>
      </w:r>
    </w:p>
    <w:p w:rsidR="00CF06BA" w:rsidRPr="00CF06BA" w:rsidRDefault="00CF06BA" w:rsidP="00CF06BA">
      <w:pPr>
        <w:ind w:left="360"/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</w:pP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Clic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- это программное обеспечение для лингвистического анализа текстов, которое предоставляет различные функциональные возможности для работы с корпусами. Вот основные функции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Clic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>: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1. Импорт и экспорт данных: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Clic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позволяет импортировать текстовые данные из различных источников, таких как файлы текстов, базы данных и др. Также есть возможность экспорта результатов анализа в различные форматы.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2. Поиск и фильтрация: Пользователи могут выполнять поиск по текстовым данным с помощью различных параметров, таких как слова, фразы, части речи и другие лингвистические характеристики. Также можно применять фильтры для уточнения результатов.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3. Конкорданс: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Clic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предоставляет возможность создания конкордансов - списков контекстов, в которых встречается искомое слово или выражение, с возможностью просмотра контекстов.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4. Статистический анализ: С помощью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Clic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можно проводить статистический анализ текстов, включая подсчет частотности слов,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коллокаций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>, распределения частей речи и других лингвистических параметров.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5. Визуализация данных: Пользователи могут визуализировать результаты анализа с помощью графиков, диаграмм и других инструментов для наглядного представления информации.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6. Работа с различными языками: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Clic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поддерживает работу с текстами на разных языках, что делает его универсальным инструментом для лингвистических исследований.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7. Интерфейс пользователя: Интерфейс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Clic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дружелюбен к пользователю и обеспечивает удобство в работе с текстовыми данными и результатами анализа.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Clic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является полезным инструментом для лингвистических исследований, обучения языкам, компьютерной лингвистики и других областей, где требуется работа с корпусами текстов.</w:t>
      </w:r>
    </w:p>
    <w:p w:rsidR="00D751E4" w:rsidRPr="00CF06BA" w:rsidRDefault="00CF06BA" w:rsidP="00D751E4">
      <w:pPr>
        <w:ind w:left="360"/>
        <w:rPr>
          <w:rFonts w:ascii="Times New Roman" w:hAnsi="Times New Roman" w:cs="Times New Roman"/>
          <w:b/>
          <w:sz w:val="28"/>
          <w:szCs w:val="28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1716991"/>
            <wp:effectExtent l="19050" t="0" r="3175" b="0"/>
            <wp:docPr id="1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16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F06B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2880670"/>
            <wp:effectExtent l="19050" t="0" r="3175" b="0"/>
            <wp:docPr id="1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80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6BA" w:rsidRPr="00CF06BA" w:rsidRDefault="00CF06BA" w:rsidP="00CF06BA">
      <w:pPr>
        <w:pStyle w:val="a5"/>
        <w:numPr>
          <w:ilvl w:val="0"/>
          <w:numId w:val="4"/>
        </w:numPr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</w:pPr>
      <w:proofErr w:type="spellStart"/>
      <w:r w:rsidRPr="00CF06BA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>TextSTAT</w:t>
      </w:r>
      <w:proofErr w:type="spellEnd"/>
    </w:p>
    <w:p w:rsidR="00CF06BA" w:rsidRDefault="00CF06BA" w:rsidP="00CF06BA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Textstart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-</w:t>
      </w:r>
      <w:r w:rsidRPr="00CF06BA">
        <w:rPr>
          <w:rFonts w:ascii="Times New Roman" w:hAnsi="Times New Roman" w:cs="Times New Roman"/>
          <w:color w:val="000000"/>
          <w:sz w:val="28"/>
          <w:szCs w:val="28"/>
          <w:shd w:val="clear" w:color="auto" w:fill="F0F2F5"/>
        </w:rPr>
        <w:t xml:space="preserve"> 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это инструмент для лингвистического анализа текстов, который предоставляет разнообразные функциональные возможности для работы с корпусами текстов. Вот основные функции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Textstart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>: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1. Импорт и экспорт данных: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Textstart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позволяет импортировать текстовые 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данные из различных источников, таких как файлы текстов, базы данных,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веб-страницы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и другие. Также есть возможность экспорта результатов анализа в различные форматы.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2.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Токенизация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лемматизация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Textstart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предоставляет возможность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токенизации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текстов (разделение на отдельные слова или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токены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) и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лемматизации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(приведение слов к их базовой форме).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3.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Частеречная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разметка: С помощью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Textstart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можно проводить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частеречную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разметку текстов, то есть определение частей речи для каждого слова.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4. Анализ частотности: Инструмент позволяет проводить анализ частотности слов, выявлять самые часто встречающиеся слова в тексте или корпусе.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5.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Коллокации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и ассоциации: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Textstart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помогает выявлять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коллокации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- слова, которые часто встречаются вместе, а также ассоциации между словами.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6. Визуализация данных: Пользователи могут визуализировать результаты анализа с помощью графиков, облаков слов, диаграмм и других инструментов для наглядного представления информации.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7. Интерфейс пользователя: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Textstart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обладает удобным интерфейсом, который облегчает работу с текстовыми данными и результатами анализа.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Textstart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является полезным инструментом для лингвистических исследований, обучения языкам, анализа текстов на различных языках и других задач, связанных с обработкой текстовых данных.</w:t>
      </w:r>
    </w:p>
    <w:p w:rsidR="000F384B" w:rsidRPr="000F384B" w:rsidRDefault="000F384B" w:rsidP="000F384B">
      <w:pPr>
        <w:spacing w:after="100" w:line="281" w:lineRule="atLeast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0F384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Лабораторная работа № 9 «Корпусная лингвистика. Корпусные менеджеры».</w:t>
      </w:r>
      <w:proofErr w:type="spellStart"/>
      <w:r w:rsidRPr="000F384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docx</w:t>
      </w:r>
      <w:proofErr w:type="spellEnd"/>
    </w:p>
    <w:p w:rsidR="000F384B" w:rsidRPr="00FD5230" w:rsidRDefault="000F384B" w:rsidP="00CF06BA">
      <w:pP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D523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Для выполнения данного задания было принято решение использовать </w:t>
      </w:r>
      <w:r w:rsidR="00344A7A" w:rsidRPr="00FD523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научные статьи (т.к.</w:t>
      </w:r>
      <w:r w:rsidRPr="00FD523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344A7A" w:rsidRPr="00FD523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таким способом легче собрать нужный объем корпуса) </w:t>
      </w:r>
      <w:r w:rsidRPr="00FD523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про космос (осво</w:t>
      </w:r>
      <w:r w:rsidR="00344A7A" w:rsidRPr="00FD523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ение космоса, интересные факты про космос</w:t>
      </w:r>
      <w:r w:rsidRPr="00FD523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 т.д.), т.к. это одна из самых волнующих человечество тем последнего столетия. Количество словоупотреблений в полученном корпусе составляет 11.027 слов, что удовлетворяет условию задания. Тексты были отобраны на просторах сети Интернет. Критерий отбора: тексты, в которых термины могут иметь несколько значений.</w:t>
      </w:r>
      <w:r w:rsidR="00344A7A" w:rsidRPr="00FD523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Авторами статей были мужчины, носители </w:t>
      </w:r>
      <w:r w:rsidR="00344A7A" w:rsidRPr="00FD523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lastRenderedPageBreak/>
        <w:t>английского языка за 50 лет, ученые, преимущественно американцы, даты выхода статей – 2009-2022 годы.</w:t>
      </w:r>
    </w:p>
    <w:p w:rsidR="000F384B" w:rsidRPr="00FD5230" w:rsidRDefault="000F384B" w:rsidP="00CF06BA">
      <w:pP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D523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Цель исследования: выявить, какие слова чаще всего встречаются в научных текстах про космос, с какими словами обычно употребляется слово </w:t>
      </w:r>
      <w:r w:rsidRPr="00FD5230"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space</w:t>
      </w:r>
      <w:r w:rsidRPr="00FD523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Pr="00FD52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523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solar</w:t>
      </w:r>
      <w:proofErr w:type="spellEnd"/>
      <w:r w:rsidRPr="00FD523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proofErr w:type="spellStart"/>
      <w:r w:rsidRPr="00FD523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system</w:t>
      </w:r>
      <w:proofErr w:type="spellEnd"/>
      <w:r w:rsidRPr="00FD523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 w:rsidRPr="00FD5230"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planet</w:t>
      </w:r>
      <w:r w:rsidRPr="00FD523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 т.д., вычленить значение научных терминов из контекста.</w:t>
      </w:r>
    </w:p>
    <w:p w:rsidR="00344A7A" w:rsidRPr="00FD5230" w:rsidRDefault="00344A7A" w:rsidP="00344A7A">
      <w:pPr>
        <w:pStyle w:val="a5"/>
        <w:numPr>
          <w:ilvl w:val="0"/>
          <w:numId w:val="5"/>
        </w:numP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D523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Просмотр самых частотных слов в корпусе</w:t>
      </w:r>
    </w:p>
    <w:p w:rsidR="00344A7A" w:rsidRDefault="00344A7A" w:rsidP="00344A7A">
      <w:pPr>
        <w:ind w:left="360"/>
        <w:rPr>
          <w:rFonts w:ascii="Helvetica" w:eastAsia="Times New Roman" w:hAnsi="Helvetica" w:cs="Helvetica"/>
          <w:color w:val="1A1A1A"/>
          <w:sz w:val="23"/>
          <w:lang w:eastAsia="ru-RU"/>
        </w:rPr>
      </w:pPr>
      <w:r>
        <w:rPr>
          <w:rFonts w:ascii="Helvetica" w:eastAsia="Times New Roman" w:hAnsi="Helvetica" w:cs="Helvetica"/>
          <w:noProof/>
          <w:color w:val="1A1A1A"/>
          <w:sz w:val="23"/>
          <w:lang w:eastAsia="ru-RU"/>
        </w:rPr>
        <w:drawing>
          <wp:inline distT="0" distB="0" distL="0" distR="0">
            <wp:extent cx="5940425" cy="3520772"/>
            <wp:effectExtent l="19050" t="0" r="3175" b="0"/>
            <wp:docPr id="17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20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44A7A"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 </w:t>
      </w:r>
      <w:r>
        <w:rPr>
          <w:rFonts w:ascii="Helvetica" w:eastAsia="Times New Roman" w:hAnsi="Helvetica" w:cs="Helvetica"/>
          <w:noProof/>
          <w:color w:val="1A1A1A"/>
          <w:sz w:val="23"/>
          <w:lang w:eastAsia="ru-RU"/>
        </w:rPr>
        <w:drawing>
          <wp:inline distT="0" distB="0" distL="0" distR="0">
            <wp:extent cx="5940425" cy="3121323"/>
            <wp:effectExtent l="1905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1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893" w:rsidRDefault="00344A7A" w:rsidP="00344A7A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  <w:r>
        <w:rPr>
          <w:rFonts w:ascii="Helvetica" w:eastAsia="Times New Roman" w:hAnsi="Helvetica" w:cs="Helvetica"/>
          <w:color w:val="1A1A1A"/>
          <w:sz w:val="23"/>
          <w:lang w:eastAsia="ru-RU"/>
        </w:rPr>
        <w:lastRenderedPageBreak/>
        <w:t xml:space="preserve">Самыми частотными словами были (если исключить артикли, предлоги, местоимения и т.д., что мешает анализу) </w:t>
      </w: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t>earth</w:t>
      </w:r>
      <w:r w:rsidRPr="00344A7A"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(63), </w:t>
      </w: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t>spacecraft</w:t>
      </w:r>
      <w:r w:rsidRPr="00344A7A"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(46), </w:t>
      </w: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t>voyager</w:t>
      </w:r>
      <w:r w:rsidRPr="00344A7A"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(45), </w:t>
      </w: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t>new</w:t>
      </w:r>
      <w:r w:rsidRPr="00344A7A"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(37), </w:t>
      </w: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t>space</w:t>
      </w:r>
      <w:r w:rsidRPr="00344A7A">
        <w:rPr>
          <w:rFonts w:ascii="Helvetica" w:eastAsia="Times New Roman" w:hAnsi="Helvetica" w:cs="Helvetica"/>
          <w:color w:val="1A1A1A"/>
          <w:sz w:val="23"/>
          <w:lang w:eastAsia="ru-RU"/>
        </w:rPr>
        <w:t>(</w:t>
      </w:r>
      <w:r w:rsidR="00A12893" w:rsidRPr="00A12893">
        <w:rPr>
          <w:rFonts w:ascii="Helvetica" w:eastAsia="Times New Roman" w:hAnsi="Helvetica" w:cs="Helvetica"/>
          <w:color w:val="1A1A1A"/>
          <w:sz w:val="23"/>
          <w:lang w:eastAsia="ru-RU"/>
        </w:rPr>
        <w:t>35)</w:t>
      </w:r>
      <w:r w:rsidRPr="00344A7A"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, </w:t>
      </w: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t>says</w:t>
      </w:r>
      <w:r w:rsidR="00A12893">
        <w:rPr>
          <w:rFonts w:ascii="Helvetica" w:eastAsia="Times New Roman" w:hAnsi="Helvetica" w:cs="Helvetica"/>
          <w:color w:val="1A1A1A"/>
          <w:sz w:val="23"/>
          <w:lang w:eastAsia="ru-RU"/>
        </w:rPr>
        <w:t>(3</w:t>
      </w:r>
      <w:r w:rsidR="00A12893" w:rsidRPr="00A12893">
        <w:rPr>
          <w:rFonts w:ascii="Helvetica" w:eastAsia="Times New Roman" w:hAnsi="Helvetica" w:cs="Helvetica"/>
          <w:color w:val="1A1A1A"/>
          <w:sz w:val="23"/>
          <w:lang w:eastAsia="ru-RU"/>
        </w:rPr>
        <w:t>4)</w:t>
      </w:r>
      <w:r w:rsidRPr="00344A7A"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, </w:t>
      </w: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t>can</w:t>
      </w:r>
      <w:r w:rsidR="00A12893">
        <w:rPr>
          <w:rFonts w:ascii="Helvetica" w:eastAsia="Times New Roman" w:hAnsi="Helvetica" w:cs="Helvetica"/>
          <w:color w:val="1A1A1A"/>
          <w:sz w:val="23"/>
          <w:lang w:eastAsia="ru-RU"/>
        </w:rPr>
        <w:t>(3</w:t>
      </w:r>
      <w:r w:rsidR="00A12893" w:rsidRPr="00A12893">
        <w:rPr>
          <w:rFonts w:ascii="Helvetica" w:eastAsia="Times New Roman" w:hAnsi="Helvetica" w:cs="Helvetica"/>
          <w:color w:val="1A1A1A"/>
          <w:sz w:val="23"/>
          <w:lang w:eastAsia="ru-RU"/>
        </w:rPr>
        <w:t>6)</w:t>
      </w:r>
      <w:r w:rsidRPr="00344A7A"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, </w:t>
      </w: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t>moon</w:t>
      </w:r>
      <w:r w:rsidR="00A12893" w:rsidRPr="00A12893">
        <w:rPr>
          <w:rFonts w:ascii="Helvetica" w:eastAsia="Times New Roman" w:hAnsi="Helvetica" w:cs="Helvetica"/>
          <w:color w:val="1A1A1A"/>
          <w:sz w:val="23"/>
          <w:lang w:eastAsia="ru-RU"/>
        </w:rPr>
        <w:t>(29)</w:t>
      </w:r>
      <w:r w:rsidRPr="00344A7A"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, </w:t>
      </w: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t>sun</w:t>
      </w:r>
      <w:r w:rsidR="00A12893" w:rsidRPr="00A12893">
        <w:rPr>
          <w:rFonts w:ascii="Helvetica" w:eastAsia="Times New Roman" w:hAnsi="Helvetica" w:cs="Helvetica"/>
          <w:color w:val="1A1A1A"/>
          <w:sz w:val="23"/>
          <w:lang w:eastAsia="ru-RU"/>
        </w:rPr>
        <w:t>(29)</w:t>
      </w:r>
      <w:r w:rsidRPr="00344A7A"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, </w:t>
      </w: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t>system</w:t>
      </w:r>
      <w:r w:rsidR="00A12893" w:rsidRPr="00A12893">
        <w:rPr>
          <w:rFonts w:ascii="Helvetica" w:eastAsia="Times New Roman" w:hAnsi="Helvetica" w:cs="Helvetica"/>
          <w:color w:val="1A1A1A"/>
          <w:sz w:val="23"/>
          <w:lang w:eastAsia="ru-RU"/>
        </w:rPr>
        <w:t>(29)</w:t>
      </w:r>
      <w:r w:rsidRPr="00344A7A"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, </w:t>
      </w: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t>time</w:t>
      </w:r>
      <w:r w:rsidR="00A12893" w:rsidRPr="00A12893">
        <w:rPr>
          <w:rFonts w:ascii="Helvetica" w:eastAsia="Times New Roman" w:hAnsi="Helvetica" w:cs="Helvetica"/>
          <w:color w:val="1A1A1A"/>
          <w:sz w:val="23"/>
          <w:lang w:eastAsia="ru-RU"/>
        </w:rPr>
        <w:t>(27)</w:t>
      </w:r>
      <w:r w:rsidRPr="00344A7A"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, </w:t>
      </w: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t>solar</w:t>
      </w:r>
      <w:r w:rsidR="00A12893" w:rsidRPr="00A12893">
        <w:rPr>
          <w:rFonts w:ascii="Helvetica" w:eastAsia="Times New Roman" w:hAnsi="Helvetica" w:cs="Helvetica"/>
          <w:color w:val="1A1A1A"/>
          <w:sz w:val="23"/>
          <w:lang w:eastAsia="ru-RU"/>
        </w:rPr>
        <w:t>(25)</w:t>
      </w:r>
      <w:r w:rsidRPr="00344A7A"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, </w:t>
      </w: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t>launch</w:t>
      </w:r>
      <w:r w:rsidR="00A12893" w:rsidRPr="00A12893">
        <w:rPr>
          <w:rFonts w:ascii="Helvetica" w:eastAsia="Times New Roman" w:hAnsi="Helvetica" w:cs="Helvetica"/>
          <w:color w:val="1A1A1A"/>
          <w:sz w:val="23"/>
          <w:lang w:eastAsia="ru-RU"/>
        </w:rPr>
        <w:t>(24)</w:t>
      </w:r>
      <w:r w:rsidRPr="00344A7A"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, </w:t>
      </w:r>
      <w:r w:rsidR="00A12893">
        <w:rPr>
          <w:rFonts w:ascii="Helvetica" w:eastAsia="Times New Roman" w:hAnsi="Helvetica" w:cs="Helvetica"/>
          <w:color w:val="1A1A1A"/>
          <w:sz w:val="23"/>
          <w:lang w:val="en-US" w:eastAsia="ru-RU"/>
        </w:rPr>
        <w:t>planet</w:t>
      </w:r>
      <w:r w:rsidR="00A12893" w:rsidRPr="00A12893">
        <w:rPr>
          <w:rFonts w:ascii="Helvetica" w:eastAsia="Times New Roman" w:hAnsi="Helvetica" w:cs="Helvetica"/>
          <w:color w:val="1A1A1A"/>
          <w:sz w:val="23"/>
          <w:lang w:eastAsia="ru-RU"/>
        </w:rPr>
        <w:t>(21)</w:t>
      </w:r>
    </w:p>
    <w:p w:rsidR="00A12893" w:rsidRDefault="00A12893" w:rsidP="00344A7A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:rsidR="00344A7A" w:rsidRDefault="00A12893" w:rsidP="00344A7A">
      <w:pPr>
        <w:ind w:left="360"/>
        <w:rPr>
          <w:rFonts w:ascii="Helvetica" w:eastAsia="Times New Roman" w:hAnsi="Helvetica" w:cs="Helvetica"/>
          <w:color w:val="1A1A1A"/>
          <w:sz w:val="23"/>
          <w:lang w:eastAsia="ru-RU"/>
        </w:rPr>
      </w:pPr>
      <w:r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Слово </w:t>
      </w: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t>Earth</w:t>
      </w:r>
      <w:r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 чаще всего употребляется в сочетании со словами:</w:t>
      </w:r>
    </w:p>
    <w:p w:rsidR="00A12893" w:rsidRPr="00A12893" w:rsidRDefault="00A12893" w:rsidP="00344A7A">
      <w:pPr>
        <w:ind w:left="360"/>
        <w:rPr>
          <w:rFonts w:ascii="Helvetica" w:eastAsia="Times New Roman" w:hAnsi="Helvetica" w:cs="Helvetica"/>
          <w:color w:val="1A1A1A"/>
          <w:sz w:val="23"/>
          <w:lang w:eastAsia="ru-RU"/>
        </w:rPr>
      </w:pPr>
      <w:r>
        <w:rPr>
          <w:rFonts w:ascii="Helvetica" w:eastAsia="Times New Roman" w:hAnsi="Helvetica" w:cs="Helvetica"/>
          <w:noProof/>
          <w:color w:val="1A1A1A"/>
          <w:sz w:val="23"/>
          <w:lang w:eastAsia="ru-RU"/>
        </w:rPr>
        <w:drawing>
          <wp:inline distT="0" distB="0" distL="0" distR="0">
            <wp:extent cx="5940425" cy="2785538"/>
            <wp:effectExtent l="19050" t="0" r="3175" b="0"/>
            <wp:docPr id="20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5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893" w:rsidRP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eastAsia="ru-RU"/>
        </w:rPr>
      </w:pPr>
      <w:r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Слово </w:t>
      </w: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t>sun</w:t>
      </w:r>
      <w:r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 чаще всего употребляется в сочетании со словами:</w:t>
      </w:r>
    </w:p>
    <w:p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  <w:r>
        <w:rPr>
          <w:rFonts w:ascii="Helvetica" w:eastAsia="Times New Roman" w:hAnsi="Helvetica" w:cs="Helvetica"/>
          <w:noProof/>
          <w:color w:val="1A1A1A"/>
          <w:sz w:val="23"/>
          <w:lang w:eastAsia="ru-RU"/>
        </w:rPr>
        <w:drawing>
          <wp:inline distT="0" distB="0" distL="0" distR="0">
            <wp:extent cx="5940425" cy="2751861"/>
            <wp:effectExtent l="1905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51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:rsidR="00A12893" w:rsidRP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eastAsia="ru-RU"/>
        </w:rPr>
      </w:pPr>
      <w:r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Слово </w:t>
      </w: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t>planet</w:t>
      </w:r>
      <w:r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 чаще всего употребляется в сочетании со словами:</w:t>
      </w:r>
    </w:p>
    <w:p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  <w:r>
        <w:rPr>
          <w:rFonts w:ascii="Helvetica" w:eastAsia="Times New Roman" w:hAnsi="Helvetica" w:cs="Helvetica"/>
          <w:noProof/>
          <w:color w:val="1A1A1A"/>
          <w:sz w:val="23"/>
          <w:lang w:eastAsia="ru-RU"/>
        </w:rPr>
        <w:drawing>
          <wp:inline distT="0" distB="0" distL="0" distR="0">
            <wp:extent cx="5940425" cy="2802008"/>
            <wp:effectExtent l="19050" t="0" r="3175" b="0"/>
            <wp:docPr id="21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2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893" w:rsidRP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eastAsia="ru-RU"/>
        </w:rPr>
      </w:pPr>
      <w:r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Слово </w:t>
      </w: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t>solar</w:t>
      </w:r>
      <w:r w:rsidRPr="00A12893"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 </w:t>
      </w: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t>system</w:t>
      </w:r>
      <w:r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 чаще всего употребляется в сочетании со словами:</w:t>
      </w:r>
    </w:p>
    <w:p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  <w:r>
        <w:rPr>
          <w:rFonts w:ascii="Helvetica" w:eastAsia="Times New Roman" w:hAnsi="Helvetica" w:cs="Helvetica"/>
          <w:noProof/>
          <w:color w:val="1A1A1A"/>
          <w:sz w:val="23"/>
          <w:lang w:eastAsia="ru-RU"/>
        </w:rPr>
        <w:drawing>
          <wp:inline distT="0" distB="0" distL="0" distR="0">
            <wp:extent cx="5940425" cy="2619695"/>
            <wp:effectExtent l="19050" t="0" r="3175" b="0"/>
            <wp:docPr id="23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19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:rsidR="00A12893" w:rsidRP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eastAsia="ru-RU"/>
        </w:rPr>
      </w:pPr>
      <w:r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Слово </w:t>
      </w: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t>moon</w:t>
      </w:r>
      <w:r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 чаще всего употребляется в сочетании со словами:</w:t>
      </w:r>
    </w:p>
    <w:p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  <w:r>
        <w:rPr>
          <w:rFonts w:ascii="Helvetica" w:eastAsia="Times New Roman" w:hAnsi="Helvetica" w:cs="Helvetica"/>
          <w:noProof/>
          <w:color w:val="1A1A1A"/>
          <w:sz w:val="23"/>
          <w:lang w:eastAsia="ru-RU"/>
        </w:rPr>
        <w:drawing>
          <wp:inline distT="0" distB="0" distL="0" distR="0">
            <wp:extent cx="5940425" cy="2896251"/>
            <wp:effectExtent l="1905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96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eastAsia="ru-RU"/>
        </w:rPr>
      </w:pPr>
      <w:r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Слово </w:t>
      </w:r>
      <w:r w:rsidRPr="00A12893">
        <w:rPr>
          <w:rFonts w:ascii="Helvetica" w:eastAsia="Times New Roman" w:hAnsi="Helvetica" w:cs="Helvetica"/>
          <w:color w:val="1A1A1A"/>
          <w:sz w:val="23"/>
          <w:lang w:val="en-US" w:eastAsia="ru-RU"/>
        </w:rPr>
        <w:t>voyager</w:t>
      </w:r>
      <w:r w:rsidRPr="00A12893"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 </w:t>
      </w:r>
      <w:r>
        <w:rPr>
          <w:rFonts w:ascii="Helvetica" w:eastAsia="Times New Roman" w:hAnsi="Helvetica" w:cs="Helvetica"/>
          <w:color w:val="1A1A1A"/>
          <w:sz w:val="23"/>
          <w:lang w:eastAsia="ru-RU"/>
        </w:rPr>
        <w:t>чаще всего употребляется в сочетании со словами:</w:t>
      </w:r>
    </w:p>
    <w:p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  <w:r>
        <w:rPr>
          <w:rFonts w:ascii="Helvetica" w:eastAsia="Times New Roman" w:hAnsi="Helvetica" w:cs="Helvetica"/>
          <w:noProof/>
          <w:color w:val="1A1A1A"/>
          <w:sz w:val="23"/>
          <w:lang w:eastAsia="ru-RU"/>
        </w:rPr>
        <w:drawing>
          <wp:inline distT="0" distB="0" distL="0" distR="0">
            <wp:extent cx="5940425" cy="2811628"/>
            <wp:effectExtent l="19050" t="0" r="3175" b="0"/>
            <wp:docPr id="24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1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:rsidR="00A12893" w:rsidRP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eastAsia="ru-RU"/>
        </w:rPr>
      </w:pPr>
      <w:r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Слово </w:t>
      </w: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t>space</w:t>
      </w:r>
      <w:r w:rsidRPr="00A12893"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 </w:t>
      </w:r>
      <w:r>
        <w:rPr>
          <w:rFonts w:ascii="Helvetica" w:eastAsia="Times New Roman" w:hAnsi="Helvetica" w:cs="Helvetica"/>
          <w:color w:val="1A1A1A"/>
          <w:sz w:val="23"/>
          <w:lang w:eastAsia="ru-RU"/>
        </w:rPr>
        <w:t>чаще всего употребляется в сочетании со словами:</w:t>
      </w:r>
    </w:p>
    <w:p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  <w:r>
        <w:rPr>
          <w:rFonts w:ascii="Helvetica" w:eastAsia="Times New Roman" w:hAnsi="Helvetica" w:cs="Helvetica"/>
          <w:noProof/>
          <w:color w:val="1A1A1A"/>
          <w:sz w:val="23"/>
          <w:lang w:eastAsia="ru-RU"/>
        </w:rPr>
        <w:drawing>
          <wp:inline distT="0" distB="0" distL="0" distR="0">
            <wp:extent cx="5940425" cy="2816608"/>
            <wp:effectExtent l="19050" t="0" r="3175" b="0"/>
            <wp:docPr id="26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6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eastAsia="ru-RU"/>
        </w:rPr>
      </w:pPr>
      <w:r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Посмотрим на </w:t>
      </w:r>
      <w:proofErr w:type="spellStart"/>
      <w:r>
        <w:rPr>
          <w:rFonts w:ascii="Helvetica" w:eastAsia="Times New Roman" w:hAnsi="Helvetica" w:cs="Helvetica"/>
          <w:color w:val="1A1A1A"/>
          <w:sz w:val="23"/>
          <w:lang w:eastAsia="ru-RU"/>
        </w:rPr>
        <w:t>коллокации</w:t>
      </w:r>
      <w:proofErr w:type="spellEnd"/>
      <w:r>
        <w:rPr>
          <w:rFonts w:ascii="Helvetica" w:eastAsia="Times New Roman" w:hAnsi="Helvetica" w:cs="Helvetica"/>
          <w:color w:val="1A1A1A"/>
          <w:sz w:val="23"/>
          <w:lang w:eastAsia="ru-RU"/>
        </w:rPr>
        <w:t>:</w:t>
      </w:r>
    </w:p>
    <w:p w:rsidR="00A12893" w:rsidRDefault="00FD5230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t>S</w:t>
      </w:r>
      <w:r w:rsidR="00A12893">
        <w:rPr>
          <w:rFonts w:ascii="Helvetica" w:eastAsia="Times New Roman" w:hAnsi="Helvetica" w:cs="Helvetica"/>
          <w:color w:val="1A1A1A"/>
          <w:sz w:val="23"/>
          <w:lang w:val="en-US" w:eastAsia="ru-RU"/>
        </w:rPr>
        <w:t>pace</w:t>
      </w:r>
    </w:p>
    <w:p w:rsidR="00FD5230" w:rsidRDefault="00FD5230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  <w:r>
        <w:rPr>
          <w:rFonts w:ascii="Helvetica" w:eastAsia="Times New Roman" w:hAnsi="Helvetica" w:cs="Helvetica"/>
          <w:noProof/>
          <w:color w:val="1A1A1A"/>
          <w:sz w:val="23"/>
          <w:lang w:eastAsia="ru-RU"/>
        </w:rPr>
        <w:drawing>
          <wp:inline distT="0" distB="0" distL="0" distR="0">
            <wp:extent cx="3821430" cy="654050"/>
            <wp:effectExtent l="19050" t="0" r="762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430" cy="65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230" w:rsidRDefault="00FD5230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t>Earth</w:t>
      </w:r>
    </w:p>
    <w:p w:rsidR="00FD5230" w:rsidRDefault="00FD5230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  <w:r>
        <w:rPr>
          <w:rFonts w:ascii="Helvetica" w:eastAsia="Times New Roman" w:hAnsi="Helvetica" w:cs="Helvetica"/>
          <w:noProof/>
          <w:color w:val="1A1A1A"/>
          <w:sz w:val="23"/>
          <w:lang w:eastAsia="ru-RU"/>
        </w:rPr>
        <w:drawing>
          <wp:inline distT="0" distB="0" distL="0" distR="0">
            <wp:extent cx="3783965" cy="1427480"/>
            <wp:effectExtent l="19050" t="0" r="6985" b="0"/>
            <wp:docPr id="35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965" cy="1427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230" w:rsidRPr="00A12893" w:rsidRDefault="00FD5230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t>Planet</w:t>
      </w:r>
    </w:p>
    <w:p w:rsidR="00A12893" w:rsidRPr="00A12893" w:rsidRDefault="00FD5230" w:rsidP="00A12893">
      <w:pPr>
        <w:ind w:left="360"/>
        <w:rPr>
          <w:rFonts w:ascii="Helvetica" w:eastAsia="Times New Roman" w:hAnsi="Helvetica" w:cs="Helvetica"/>
          <w:color w:val="1A1A1A"/>
          <w:sz w:val="23"/>
          <w:lang w:eastAsia="ru-RU"/>
        </w:rPr>
      </w:pPr>
      <w:r>
        <w:rPr>
          <w:rFonts w:ascii="Helvetica" w:eastAsia="Times New Roman" w:hAnsi="Helvetica" w:cs="Helvetica"/>
          <w:noProof/>
          <w:color w:val="1A1A1A"/>
          <w:sz w:val="23"/>
          <w:lang w:eastAsia="ru-RU"/>
        </w:rPr>
        <w:drawing>
          <wp:inline distT="0" distB="0" distL="0" distR="0">
            <wp:extent cx="3769360" cy="542925"/>
            <wp:effectExtent l="19050" t="0" r="2540" b="0"/>
            <wp:docPr id="29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36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893" w:rsidRPr="00FD5230" w:rsidRDefault="00FD5230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lastRenderedPageBreak/>
        <w:t>Sun</w:t>
      </w:r>
    </w:p>
    <w:p w:rsidR="00A12893" w:rsidRDefault="00FD5230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  <w:r>
        <w:rPr>
          <w:rFonts w:ascii="Helvetica" w:eastAsia="Times New Roman" w:hAnsi="Helvetica" w:cs="Helvetica"/>
          <w:noProof/>
          <w:color w:val="1A1A1A"/>
          <w:sz w:val="23"/>
          <w:lang w:eastAsia="ru-RU"/>
        </w:rPr>
        <w:drawing>
          <wp:inline distT="0" distB="0" distL="0" distR="0">
            <wp:extent cx="3724275" cy="1249045"/>
            <wp:effectExtent l="19050" t="0" r="9525" b="0"/>
            <wp:docPr id="30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124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230" w:rsidRPr="00FD5230" w:rsidRDefault="00FD5230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t>V</w:t>
      </w:r>
      <w:r w:rsidRPr="00A12893">
        <w:rPr>
          <w:rFonts w:ascii="Helvetica" w:eastAsia="Times New Roman" w:hAnsi="Helvetica" w:cs="Helvetica"/>
          <w:color w:val="1A1A1A"/>
          <w:sz w:val="23"/>
          <w:lang w:val="en-US" w:eastAsia="ru-RU"/>
        </w:rPr>
        <w:t>oyager</w:t>
      </w:r>
    </w:p>
    <w:p w:rsidR="00344A7A" w:rsidRDefault="00FD5230" w:rsidP="00CF06BA">
      <w:pPr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  <w:r>
        <w:rPr>
          <w:rFonts w:ascii="Helvetica" w:eastAsia="Times New Roman" w:hAnsi="Helvetica" w:cs="Helvetica"/>
          <w:noProof/>
          <w:color w:val="1A1A1A"/>
          <w:sz w:val="23"/>
          <w:lang w:eastAsia="ru-RU"/>
        </w:rPr>
        <w:drawing>
          <wp:inline distT="0" distB="0" distL="0" distR="0">
            <wp:extent cx="3769360" cy="609600"/>
            <wp:effectExtent l="19050" t="0" r="2540" b="0"/>
            <wp:docPr id="3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36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230" w:rsidRPr="00FD5230" w:rsidRDefault="00FD5230" w:rsidP="00CF06BA">
      <w:pPr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t>Moon</w:t>
      </w:r>
    </w:p>
    <w:p w:rsidR="000F384B" w:rsidRDefault="00FD5230" w:rsidP="00CF06BA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3761740" cy="1969770"/>
            <wp:effectExtent l="19050" t="0" r="0" b="0"/>
            <wp:docPr id="33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740" cy="1969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230" w:rsidRPr="00FD5230" w:rsidRDefault="00FD5230" w:rsidP="00FD5230">
      <w:pPr>
        <w:ind w:left="360"/>
        <w:rPr>
          <w:rFonts w:ascii="Times New Roman" w:eastAsia="Times New Roman" w:hAnsi="Times New Roman" w:cs="Times New Roman"/>
          <w:b/>
          <w:color w:val="1A1A1A"/>
          <w:sz w:val="28"/>
          <w:szCs w:val="28"/>
          <w:lang w:eastAsia="ru-RU"/>
        </w:rPr>
      </w:pPr>
      <w:r w:rsidRPr="00FD5230">
        <w:rPr>
          <w:rFonts w:ascii="Times New Roman" w:hAnsi="Times New Roman" w:cs="Times New Roman"/>
          <w:b/>
          <w:sz w:val="28"/>
          <w:szCs w:val="28"/>
        </w:rPr>
        <w:t>Вывод</w:t>
      </w:r>
      <w:r w:rsidRPr="00FD5230">
        <w:rPr>
          <w:rFonts w:ascii="Times New Roman" w:hAnsi="Times New Roman" w:cs="Times New Roman"/>
          <w:b/>
          <w:sz w:val="28"/>
          <w:szCs w:val="28"/>
          <w:lang w:val="en-US"/>
        </w:rPr>
        <w:t xml:space="preserve">: </w:t>
      </w:r>
      <w:r w:rsidRPr="00FD5230">
        <w:rPr>
          <w:rFonts w:ascii="Times New Roman" w:hAnsi="Times New Roman" w:cs="Times New Roman"/>
          <w:b/>
          <w:sz w:val="28"/>
          <w:szCs w:val="28"/>
        </w:rPr>
        <w:t>таким</w:t>
      </w:r>
      <w:r w:rsidRPr="00FD523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FD5230">
        <w:rPr>
          <w:rFonts w:ascii="Times New Roman" w:hAnsi="Times New Roman" w:cs="Times New Roman"/>
          <w:b/>
          <w:sz w:val="28"/>
          <w:szCs w:val="28"/>
        </w:rPr>
        <w:t>образом</w:t>
      </w:r>
      <w:r w:rsidRPr="00FD5230">
        <w:rPr>
          <w:rFonts w:ascii="Times New Roman" w:hAnsi="Times New Roman" w:cs="Times New Roman"/>
          <w:b/>
          <w:sz w:val="28"/>
          <w:szCs w:val="28"/>
          <w:lang w:val="en-US"/>
        </w:rPr>
        <w:t xml:space="preserve">, </w:t>
      </w:r>
      <w:r w:rsidRPr="00FD5230">
        <w:rPr>
          <w:rFonts w:ascii="Times New Roman" w:hAnsi="Times New Roman" w:cs="Times New Roman"/>
          <w:b/>
          <w:sz w:val="28"/>
          <w:szCs w:val="28"/>
        </w:rPr>
        <w:t>мы</w:t>
      </w:r>
      <w:r w:rsidRPr="00FD523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FD5230">
        <w:rPr>
          <w:rFonts w:ascii="Times New Roman" w:hAnsi="Times New Roman" w:cs="Times New Roman"/>
          <w:b/>
          <w:sz w:val="28"/>
          <w:szCs w:val="28"/>
        </w:rPr>
        <w:t>видим</w:t>
      </w:r>
      <w:r w:rsidRPr="00FD5230">
        <w:rPr>
          <w:rFonts w:ascii="Times New Roman" w:hAnsi="Times New Roman" w:cs="Times New Roman"/>
          <w:b/>
          <w:sz w:val="28"/>
          <w:szCs w:val="28"/>
          <w:lang w:val="en-US"/>
        </w:rPr>
        <w:t xml:space="preserve">, </w:t>
      </w:r>
      <w:r w:rsidRPr="00FD5230">
        <w:rPr>
          <w:rFonts w:ascii="Times New Roman" w:hAnsi="Times New Roman" w:cs="Times New Roman"/>
          <w:b/>
          <w:sz w:val="28"/>
          <w:szCs w:val="28"/>
        </w:rPr>
        <w:t>что</w:t>
      </w:r>
      <w:r w:rsidRPr="00FD523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FD5230">
        <w:rPr>
          <w:rFonts w:ascii="Times New Roman" w:hAnsi="Times New Roman" w:cs="Times New Roman"/>
          <w:b/>
          <w:sz w:val="28"/>
          <w:szCs w:val="28"/>
        </w:rPr>
        <w:t>чаще</w:t>
      </w:r>
      <w:r w:rsidRPr="00FD523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FD5230">
        <w:rPr>
          <w:rFonts w:ascii="Times New Roman" w:hAnsi="Times New Roman" w:cs="Times New Roman"/>
          <w:b/>
          <w:sz w:val="28"/>
          <w:szCs w:val="28"/>
        </w:rPr>
        <w:t>всего</w:t>
      </w:r>
      <w:r w:rsidRPr="00FD523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FD5230">
        <w:rPr>
          <w:rFonts w:ascii="Times New Roman" w:hAnsi="Times New Roman" w:cs="Times New Roman"/>
          <w:b/>
          <w:sz w:val="28"/>
          <w:szCs w:val="28"/>
        </w:rPr>
        <w:t>в</w:t>
      </w:r>
      <w:r w:rsidRPr="00FD523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FD5230">
        <w:rPr>
          <w:rFonts w:ascii="Times New Roman" w:hAnsi="Times New Roman" w:cs="Times New Roman"/>
          <w:b/>
          <w:sz w:val="28"/>
          <w:szCs w:val="28"/>
        </w:rPr>
        <w:t>научных</w:t>
      </w:r>
      <w:r w:rsidRPr="00FD523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FD5230">
        <w:rPr>
          <w:rFonts w:ascii="Times New Roman" w:hAnsi="Times New Roman" w:cs="Times New Roman"/>
          <w:b/>
          <w:sz w:val="28"/>
          <w:szCs w:val="28"/>
        </w:rPr>
        <w:t>статьях</w:t>
      </w:r>
      <w:r w:rsidRPr="00FD523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FD5230">
        <w:rPr>
          <w:rFonts w:ascii="Times New Roman" w:hAnsi="Times New Roman" w:cs="Times New Roman"/>
          <w:b/>
          <w:sz w:val="28"/>
          <w:szCs w:val="28"/>
        </w:rPr>
        <w:t>про</w:t>
      </w:r>
      <w:r w:rsidRPr="00FD523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FD5230">
        <w:rPr>
          <w:rFonts w:ascii="Times New Roman" w:hAnsi="Times New Roman" w:cs="Times New Roman"/>
          <w:b/>
          <w:sz w:val="28"/>
          <w:szCs w:val="28"/>
        </w:rPr>
        <w:t>космос</w:t>
      </w:r>
      <w:r w:rsidRPr="00FD523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FD5230">
        <w:rPr>
          <w:rFonts w:ascii="Times New Roman" w:hAnsi="Times New Roman" w:cs="Times New Roman"/>
          <w:b/>
          <w:sz w:val="28"/>
          <w:szCs w:val="28"/>
        </w:rPr>
        <w:t>употребляются</w:t>
      </w:r>
      <w:r w:rsidRPr="00FD523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FD5230">
        <w:rPr>
          <w:rFonts w:ascii="Times New Roman" w:hAnsi="Times New Roman" w:cs="Times New Roman"/>
          <w:b/>
          <w:sz w:val="28"/>
          <w:szCs w:val="28"/>
        </w:rPr>
        <w:t>слова</w:t>
      </w:r>
      <w:r w:rsidRPr="00FD523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FD5230">
        <w:rPr>
          <w:rFonts w:ascii="Times New Roman" w:eastAsia="Times New Roman" w:hAnsi="Times New Roman" w:cs="Times New Roman"/>
          <w:b/>
          <w:color w:val="1A1A1A"/>
          <w:sz w:val="28"/>
          <w:szCs w:val="28"/>
          <w:lang w:val="en-US" w:eastAsia="ru-RU"/>
        </w:rPr>
        <w:t xml:space="preserve">earth(63), spacecraft(46), voyager(45), new(37), space(35), says(34), can(36), moon(29), sun(29), system(29), time(27), solar(25), launch(24), planet(21). </w:t>
      </w:r>
      <w:r w:rsidRPr="00FD5230">
        <w:rPr>
          <w:rFonts w:ascii="Times New Roman" w:eastAsia="Times New Roman" w:hAnsi="Times New Roman" w:cs="Times New Roman"/>
          <w:b/>
          <w:color w:val="1A1A1A"/>
          <w:sz w:val="28"/>
          <w:szCs w:val="28"/>
          <w:lang w:eastAsia="ru-RU"/>
        </w:rPr>
        <w:t xml:space="preserve">С помощью программы мы выявили, с какими словами чаще употребляются выше перечисленные, на основе этого можно сделать вывод: </w:t>
      </w:r>
      <w:r w:rsidRPr="00FD5230">
        <w:rPr>
          <w:rFonts w:ascii="Times New Roman" w:eastAsia="Times New Roman" w:hAnsi="Times New Roman" w:cs="Times New Roman"/>
          <w:b/>
          <w:color w:val="1A1A1A"/>
          <w:sz w:val="28"/>
          <w:szCs w:val="28"/>
          <w:lang w:val="en-US" w:eastAsia="ru-RU"/>
        </w:rPr>
        <w:t>planet</w:t>
      </w:r>
      <w:r w:rsidRPr="00FD5230">
        <w:rPr>
          <w:rFonts w:ascii="Times New Roman" w:eastAsia="Times New Roman" w:hAnsi="Times New Roman" w:cs="Times New Roman"/>
          <w:b/>
          <w:color w:val="1A1A1A"/>
          <w:sz w:val="28"/>
          <w:szCs w:val="28"/>
          <w:lang w:eastAsia="ru-RU"/>
        </w:rPr>
        <w:t xml:space="preserve"> – речь о </w:t>
      </w:r>
      <w:r w:rsidRPr="00FD5230"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  <w:t>небесном теле, вращающимся по орбите вокруг звезды или её остатков</w:t>
      </w:r>
      <w:r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  <w:lang w:val="en-US"/>
        </w:rPr>
        <w:t>Earth</w:t>
      </w:r>
      <w:r w:rsidRPr="00FD5230"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  <w:t xml:space="preserve">– речь о нашей планете, </w:t>
      </w:r>
      <w:r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  <w:lang w:val="en-US"/>
        </w:rPr>
        <w:t>Sun</w:t>
      </w:r>
      <w:r w:rsidRPr="00FD5230"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  <w:t>–</w:t>
      </w:r>
      <w:r w:rsidRPr="00FD5230"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  <w:t>речь о солнце, вокруг которого вращается наша планета и т.д</w:t>
      </w:r>
      <w:proofErr w:type="gramStart"/>
      <w:r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  <w:t>.П</w:t>
      </w:r>
      <w:proofErr w:type="gramEnd"/>
      <w:r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  <w:t>роведенное исследование может помочь в более глобальных лингвистических исследованиях, в обучении языкам и других областях, в которых требуется работа с корпусами.</w:t>
      </w:r>
    </w:p>
    <w:p w:rsidR="00FD5230" w:rsidRPr="00FD5230" w:rsidRDefault="00FD5230" w:rsidP="00CF06BA">
      <w:pPr>
        <w:rPr>
          <w:rFonts w:ascii="Times New Roman" w:hAnsi="Times New Roman" w:cs="Times New Roman"/>
          <w:b/>
          <w:sz w:val="28"/>
          <w:szCs w:val="28"/>
        </w:rPr>
      </w:pPr>
    </w:p>
    <w:sectPr w:rsidR="00FD5230" w:rsidRPr="00FD5230" w:rsidSect="00221B9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5907187"/>
    <w:multiLevelType w:val="multilevel"/>
    <w:tmpl w:val="19C88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4CFD443B"/>
    <w:multiLevelType w:val="hybridMultilevel"/>
    <w:tmpl w:val="A1B645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DF000C0"/>
    <w:multiLevelType w:val="hybridMultilevel"/>
    <w:tmpl w:val="998AE7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18D16ED"/>
    <w:multiLevelType w:val="hybridMultilevel"/>
    <w:tmpl w:val="7CF43F3C"/>
    <w:lvl w:ilvl="0" w:tplc="FF96E95E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  <w:b w:val="0"/>
        <w:color w:val="1D2125"/>
        <w:sz w:val="1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70F0808"/>
    <w:multiLevelType w:val="hybridMultilevel"/>
    <w:tmpl w:val="7070F3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8"/>
  <w:proofState w:spelling="clean" w:grammar="clean"/>
  <w:defaultTabStop w:val="708"/>
  <w:characterSpacingControl w:val="doNotCompress"/>
  <w:compat/>
  <w:rsids>
    <w:rsidRoot w:val="00472748"/>
    <w:rsid w:val="000F384B"/>
    <w:rsid w:val="001F4BD6"/>
    <w:rsid w:val="00220E3F"/>
    <w:rsid w:val="00221B9C"/>
    <w:rsid w:val="0025644A"/>
    <w:rsid w:val="00344A7A"/>
    <w:rsid w:val="00410E89"/>
    <w:rsid w:val="00472748"/>
    <w:rsid w:val="005152C1"/>
    <w:rsid w:val="00577F57"/>
    <w:rsid w:val="00687651"/>
    <w:rsid w:val="00691888"/>
    <w:rsid w:val="007C0BFD"/>
    <w:rsid w:val="007E59DC"/>
    <w:rsid w:val="0096334A"/>
    <w:rsid w:val="0096785C"/>
    <w:rsid w:val="009D744F"/>
    <w:rsid w:val="00A12893"/>
    <w:rsid w:val="00A40597"/>
    <w:rsid w:val="00A866AC"/>
    <w:rsid w:val="00A8760D"/>
    <w:rsid w:val="00AD16D4"/>
    <w:rsid w:val="00B33408"/>
    <w:rsid w:val="00CE4B17"/>
    <w:rsid w:val="00CF06BA"/>
    <w:rsid w:val="00D751E4"/>
    <w:rsid w:val="00E73632"/>
    <w:rsid w:val="00E82572"/>
    <w:rsid w:val="00F0188E"/>
    <w:rsid w:val="00F72D86"/>
    <w:rsid w:val="00FD523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21B9C"/>
  </w:style>
  <w:style w:type="paragraph" w:styleId="2">
    <w:name w:val="heading 2"/>
    <w:basedOn w:val="a"/>
    <w:link w:val="20"/>
    <w:uiPriority w:val="9"/>
    <w:qFormat/>
    <w:rsid w:val="00CE4B1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CE4B1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152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152C1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25644A"/>
    <w:pPr>
      <w:ind w:left="720"/>
      <w:contextualSpacing/>
    </w:pPr>
  </w:style>
  <w:style w:type="character" w:styleId="a6">
    <w:name w:val="Emphasis"/>
    <w:basedOn w:val="a0"/>
    <w:uiPriority w:val="20"/>
    <w:qFormat/>
    <w:rsid w:val="0025644A"/>
    <w:rPr>
      <w:i/>
      <w:iCs/>
    </w:rPr>
  </w:style>
  <w:style w:type="character" w:customStyle="1" w:styleId="20">
    <w:name w:val="Заголовок 2 Знак"/>
    <w:basedOn w:val="a0"/>
    <w:link w:val="2"/>
    <w:uiPriority w:val="9"/>
    <w:rsid w:val="00CE4B17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E4B17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customStyle="1" w:styleId="articleblock-kziy9">
    <w:name w:val="article__block-kziy9"/>
    <w:basedOn w:val="a"/>
    <w:rsid w:val="00CE4B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Hyperlink"/>
    <w:basedOn w:val="a0"/>
    <w:uiPriority w:val="99"/>
    <w:semiHidden/>
    <w:unhideWhenUsed/>
    <w:rsid w:val="00CE4B17"/>
    <w:rPr>
      <w:color w:val="0000FF"/>
      <w:u w:val="single"/>
    </w:rPr>
  </w:style>
  <w:style w:type="paragraph" w:customStyle="1" w:styleId="readthisnextlistitemauthorswrap-pteuo">
    <w:name w:val="readthisnext_list_item_authors_wrap-pteuo"/>
    <w:basedOn w:val="a"/>
    <w:rsid w:val="00CE4B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button2-text">
    <w:name w:val="button2-text"/>
    <w:basedOn w:val="a0"/>
    <w:rsid w:val="000F384B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5344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6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148217">
          <w:marLeft w:val="0"/>
          <w:marRight w:val="0"/>
          <w:marTop w:val="2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4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467238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188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5476675">
                  <w:marLeft w:val="0"/>
                  <w:marRight w:val="0"/>
                  <w:marTop w:val="210"/>
                  <w:marBottom w:val="21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17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7052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7435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792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03823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3292537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779423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69627416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91577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56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7" Type="http://schemas.openxmlformats.org/officeDocument/2006/relationships/image" Target="media/image3.png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hyperlink" Target="https://vk.com/away.php?utf=1&amp;to=http%3A%2F%2FCorpus.byu.edu" TargetMode="External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hyperlink" Target="https://vk.com/away.php?utf=1&amp;to=http%3A%2F%2FCorpus.byu.edu" TargetMode="External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hyperlink" Target="https://vk.com/away.php?utf=1&amp;to=http%3A%2F%2FCorpus.byu.edu" TargetMode="External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3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hyperlink" Target="https://vk.com/away.php?utf=1&amp;to=http%3A%2F%2FCorpus.byu.edu" TargetMode="External"/><Relationship Id="rId67" Type="http://schemas.openxmlformats.org/officeDocument/2006/relationships/image" Target="media/image58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hyperlink" Target="https://vk.com/away.php?utf=1&amp;to=http%3A%2F%2FCorpus.byu.edu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</TotalTime>
  <Pages>1</Pages>
  <Words>3303</Words>
  <Characters>18832</Characters>
  <Application>Microsoft Office Word</Application>
  <DocSecurity>0</DocSecurity>
  <Lines>156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POLINA</dc:creator>
  <cp:lastModifiedBy>POLINA</cp:lastModifiedBy>
  <cp:revision>6</cp:revision>
  <dcterms:created xsi:type="dcterms:W3CDTF">2024-03-23T15:29:00Z</dcterms:created>
  <dcterms:modified xsi:type="dcterms:W3CDTF">2024-03-25T23:03:00Z</dcterms:modified>
</cp:coreProperties>
</file>